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DC4" w:rsidRPr="005C4832" w:rsidRDefault="001B46BF" w:rsidP="005C4832">
      <w:pPr>
        <w:spacing w:after="0"/>
        <w:jc w:val="center"/>
        <w:rPr>
          <w:rFonts w:ascii="Calibri" w:eastAsia="Calibri" w:hAnsi="Calibri" w:cs="Times New Roman"/>
          <w:color w:val="002060"/>
          <w:sz w:val="28"/>
        </w:rPr>
      </w:pPr>
      <w:r w:rsidRPr="00CF2DC1">
        <w:rPr>
          <w:b/>
          <w:noProof/>
          <w:sz w:val="32"/>
          <w:lang w:eastAsia="en-GB"/>
        </w:rPr>
        <w:t xml:space="preserve">OCR </w:t>
      </w:r>
      <w:r w:rsidR="00C518E3" w:rsidRPr="00CF2DC1">
        <w:rPr>
          <w:b/>
          <w:noProof/>
          <w:sz w:val="32"/>
          <w:lang w:eastAsia="en-GB"/>
        </w:rPr>
        <w:t>A L</w:t>
      </w:r>
      <w:bookmarkStart w:id="0" w:name="_GoBack"/>
      <w:bookmarkEnd w:id="0"/>
      <w:r w:rsidR="00C518E3" w:rsidRPr="00CF2DC1">
        <w:rPr>
          <w:b/>
          <w:noProof/>
          <w:sz w:val="32"/>
          <w:lang w:eastAsia="en-GB"/>
        </w:rPr>
        <w:t>evel PE</w:t>
      </w:r>
      <w:r w:rsidR="00CF2DC1" w:rsidRPr="00CF2DC1">
        <w:rPr>
          <w:b/>
          <w:noProof/>
          <w:sz w:val="32"/>
          <w:lang w:eastAsia="en-GB"/>
        </w:rPr>
        <w:t xml:space="preserve"> H555</w:t>
      </w:r>
      <w:r w:rsidR="00C518E3">
        <w:rPr>
          <w:noProof/>
          <w:sz w:val="32"/>
          <w:lang w:eastAsia="en-GB"/>
        </w:rPr>
        <w:t xml:space="preserve"> Summer Work 202</w:t>
      </w:r>
      <w:r w:rsidR="00DE702A">
        <w:rPr>
          <w:noProof/>
          <w:sz w:val="32"/>
          <w:lang w:eastAsia="en-GB"/>
        </w:rPr>
        <w:t>2</w:t>
      </w:r>
    </w:p>
    <w:p w:rsidR="00E86DC4" w:rsidRPr="00F82B65" w:rsidRDefault="00E86DC4">
      <w:pPr>
        <w:rPr>
          <w:b/>
          <w:noProof/>
          <w:sz w:val="32"/>
          <w:lang w:eastAsia="en-GB"/>
        </w:rPr>
      </w:pPr>
      <w:r w:rsidRPr="00F82B65">
        <w:rPr>
          <w:b/>
          <w:noProof/>
          <w:sz w:val="32"/>
          <w:lang w:eastAsia="en-GB"/>
        </w:rPr>
        <w:t>Congratul</w:t>
      </w:r>
      <w:r w:rsidR="00C518E3" w:rsidRPr="00F82B65">
        <w:rPr>
          <w:b/>
          <w:noProof/>
          <w:sz w:val="32"/>
          <w:lang w:eastAsia="en-GB"/>
        </w:rPr>
        <w:t>ations on joing our A Level PE course!</w:t>
      </w:r>
      <w:r w:rsidRPr="00F82B65">
        <w:rPr>
          <w:b/>
          <w:noProof/>
          <w:sz w:val="32"/>
          <w:lang w:eastAsia="en-GB"/>
        </w:rPr>
        <w:t xml:space="preserve"> </w:t>
      </w:r>
    </w:p>
    <w:p w:rsidR="00E86DC4" w:rsidRDefault="00F82B65" w:rsidP="00261445">
      <w:pPr>
        <w:spacing w:after="0"/>
        <w:rPr>
          <w:noProof/>
          <w:lang w:eastAsia="en-GB"/>
        </w:rPr>
      </w:pPr>
      <w:r>
        <w:rPr>
          <w:noProof/>
          <w:lang w:eastAsia="en-GB"/>
        </w:rPr>
        <w:t>T</w:t>
      </w:r>
      <w:r w:rsidR="00C518E3">
        <w:rPr>
          <w:noProof/>
          <w:lang w:eastAsia="en-GB"/>
        </w:rPr>
        <w:t>he following tasks</w:t>
      </w:r>
      <w:r w:rsidR="00E86DC4">
        <w:rPr>
          <w:noProof/>
          <w:lang w:eastAsia="en-GB"/>
        </w:rPr>
        <w:t xml:space="preserve"> </w:t>
      </w:r>
      <w:r>
        <w:rPr>
          <w:noProof/>
          <w:lang w:eastAsia="en-GB"/>
        </w:rPr>
        <w:t xml:space="preserve">are </w:t>
      </w:r>
      <w:r w:rsidR="00E86DC4">
        <w:rPr>
          <w:noProof/>
          <w:lang w:eastAsia="en-GB"/>
        </w:rPr>
        <w:t>designe</w:t>
      </w:r>
      <w:r w:rsidR="00C518E3">
        <w:rPr>
          <w:noProof/>
          <w:lang w:eastAsia="en-GB"/>
        </w:rPr>
        <w:t>d to get you thinking about our course, content and</w:t>
      </w:r>
      <w:r>
        <w:rPr>
          <w:noProof/>
          <w:lang w:eastAsia="en-GB"/>
        </w:rPr>
        <w:t xml:space="preserve"> how you will be assessed during it</w:t>
      </w:r>
      <w:r w:rsidR="00C518E3">
        <w:rPr>
          <w:noProof/>
          <w:lang w:eastAsia="en-GB"/>
        </w:rPr>
        <w:t xml:space="preserve">. </w:t>
      </w:r>
    </w:p>
    <w:p w:rsidR="00E86DC4" w:rsidRDefault="00E86DC4" w:rsidP="00261445">
      <w:pPr>
        <w:spacing w:after="0"/>
        <w:rPr>
          <w:noProof/>
          <w:lang w:eastAsia="en-GB"/>
        </w:rPr>
      </w:pPr>
      <w:r>
        <w:rPr>
          <w:noProof/>
          <w:lang w:eastAsia="en-GB"/>
        </w:rPr>
        <w:t>We look forward to work</w:t>
      </w:r>
      <w:r w:rsidR="00C518E3">
        <w:rPr>
          <w:noProof/>
          <w:lang w:eastAsia="en-GB"/>
        </w:rPr>
        <w:t xml:space="preserve">ing hard with you in September. </w:t>
      </w:r>
    </w:p>
    <w:p w:rsidR="00C518E3" w:rsidRDefault="00C518E3" w:rsidP="00261445">
      <w:pPr>
        <w:spacing w:after="0"/>
        <w:rPr>
          <w:noProof/>
          <w:lang w:eastAsia="en-GB"/>
        </w:rPr>
      </w:pPr>
      <w:r>
        <w:rPr>
          <w:noProof/>
          <w:lang w:eastAsia="en-GB"/>
        </w:rPr>
        <w:t>Have a great summer!</w:t>
      </w:r>
    </w:p>
    <w:p w:rsidR="00233269" w:rsidRDefault="00C518E3" w:rsidP="00261445">
      <w:pPr>
        <w:spacing w:after="0"/>
        <w:rPr>
          <w:noProof/>
          <w:lang w:eastAsia="en-GB"/>
        </w:rPr>
      </w:pPr>
      <w:r>
        <w:rPr>
          <w:noProof/>
          <w:lang w:eastAsia="en-GB"/>
        </w:rPr>
        <w:t xml:space="preserve">Please send on all completed work to </w:t>
      </w:r>
      <w:hyperlink r:id="rId4" w:history="1">
        <w:r w:rsidRPr="001D1235">
          <w:rPr>
            <w:rStyle w:val="Hyperlink"/>
            <w:noProof/>
            <w:lang w:eastAsia="en-GB"/>
          </w:rPr>
          <w:t>r.moxon@tuptonhall.org.uk</w:t>
        </w:r>
      </w:hyperlink>
    </w:p>
    <w:p w:rsidR="00261445" w:rsidRPr="00C518E3" w:rsidRDefault="00261445" w:rsidP="00261445">
      <w:pPr>
        <w:spacing w:after="0"/>
        <w:rPr>
          <w:noProof/>
          <w:lang w:eastAsia="en-GB"/>
        </w:rPr>
      </w:pPr>
    </w:p>
    <w:p w:rsidR="00E86DC4" w:rsidRPr="00261445" w:rsidRDefault="00261445">
      <w:pPr>
        <w:rPr>
          <w:b/>
          <w:noProof/>
          <w:sz w:val="36"/>
          <w:lang w:eastAsia="en-GB"/>
        </w:rPr>
      </w:pPr>
      <w:r w:rsidRPr="00261445">
        <w:rPr>
          <w:b/>
          <w:noProof/>
          <w:sz w:val="36"/>
          <w:lang w:eastAsia="en-GB"/>
        </w:rPr>
        <w:t xml:space="preserve">Learner </w:t>
      </w:r>
      <w:r w:rsidR="00E86DC4" w:rsidRPr="00261445">
        <w:rPr>
          <w:b/>
          <w:noProof/>
          <w:sz w:val="36"/>
          <w:lang w:eastAsia="en-GB"/>
        </w:rPr>
        <w:t>Task 1</w:t>
      </w:r>
    </w:p>
    <w:p w:rsidR="00E86DC4" w:rsidRDefault="00C518E3">
      <w:pPr>
        <w:rPr>
          <w:rFonts w:cs="Calibri"/>
          <w:b/>
          <w:bCs/>
          <w:color w:val="000000"/>
          <w:sz w:val="24"/>
          <w:szCs w:val="32"/>
        </w:rPr>
      </w:pPr>
      <w:r>
        <w:rPr>
          <w:rFonts w:cs="Calibri"/>
          <w:b/>
          <w:bCs/>
          <w:color w:val="000000"/>
          <w:sz w:val="24"/>
          <w:szCs w:val="32"/>
        </w:rPr>
        <w:t>OCR’s A Level in Physical Education (H5</w:t>
      </w:r>
      <w:r w:rsidR="00E86DC4" w:rsidRPr="00E86DC4">
        <w:rPr>
          <w:rFonts w:cs="Calibri"/>
          <w:b/>
          <w:bCs/>
          <w:color w:val="000000"/>
          <w:sz w:val="24"/>
          <w:szCs w:val="32"/>
        </w:rPr>
        <w:t>55)</w:t>
      </w:r>
    </w:p>
    <w:p w:rsidR="00E86DC4" w:rsidRDefault="00E86DC4">
      <w:pPr>
        <w:rPr>
          <w:rFonts w:cs="Calibri"/>
          <w:bCs/>
          <w:color w:val="000000"/>
          <w:sz w:val="24"/>
          <w:szCs w:val="32"/>
        </w:rPr>
      </w:pPr>
      <w:r>
        <w:rPr>
          <w:rFonts w:cs="Calibri"/>
          <w:bCs/>
          <w:color w:val="000000"/>
          <w:sz w:val="24"/>
          <w:szCs w:val="32"/>
        </w:rPr>
        <w:t>Please locate the O</w:t>
      </w:r>
      <w:r w:rsidR="00C518E3">
        <w:rPr>
          <w:rFonts w:cs="Calibri"/>
          <w:bCs/>
          <w:color w:val="000000"/>
          <w:sz w:val="24"/>
          <w:szCs w:val="32"/>
        </w:rPr>
        <w:t>CR exam specification for our A level</w:t>
      </w:r>
      <w:r>
        <w:rPr>
          <w:rFonts w:cs="Calibri"/>
          <w:bCs/>
          <w:color w:val="000000"/>
          <w:sz w:val="24"/>
          <w:szCs w:val="32"/>
        </w:rPr>
        <w:t xml:space="preserve"> course. Download a copy of it and then please print it out and set up you</w:t>
      </w:r>
      <w:r w:rsidR="00C518E3">
        <w:rPr>
          <w:rFonts w:cs="Calibri"/>
          <w:bCs/>
          <w:color w:val="000000"/>
          <w:sz w:val="24"/>
          <w:szCs w:val="32"/>
        </w:rPr>
        <w:t>r own A level PE</w:t>
      </w:r>
      <w:r>
        <w:rPr>
          <w:rFonts w:cs="Calibri"/>
          <w:bCs/>
          <w:color w:val="000000"/>
          <w:sz w:val="24"/>
          <w:szCs w:val="32"/>
        </w:rPr>
        <w:t xml:space="preserve"> folder. </w:t>
      </w:r>
    </w:p>
    <w:p w:rsidR="00C518E3" w:rsidRPr="00C518E3" w:rsidRDefault="00F82B65">
      <w:pPr>
        <w:rPr>
          <w:rFonts w:cs="Calibri"/>
          <w:b/>
          <w:bCs/>
          <w:color w:val="000000"/>
          <w:sz w:val="24"/>
          <w:szCs w:val="32"/>
        </w:rPr>
      </w:pPr>
      <w:r>
        <w:rPr>
          <w:rFonts w:cs="Calibri"/>
          <w:b/>
          <w:bCs/>
          <w:color w:val="000000"/>
          <w:sz w:val="24"/>
          <w:szCs w:val="32"/>
        </w:rPr>
        <w:t xml:space="preserve">Learner </w:t>
      </w:r>
      <w:r w:rsidR="00C518E3" w:rsidRPr="00C518E3">
        <w:rPr>
          <w:rFonts w:cs="Calibri"/>
          <w:b/>
          <w:bCs/>
          <w:color w:val="000000"/>
          <w:sz w:val="24"/>
          <w:szCs w:val="32"/>
        </w:rPr>
        <w:t xml:space="preserve">Task: </w:t>
      </w:r>
      <w:r w:rsidR="00C518E3" w:rsidRPr="00F82B65">
        <w:rPr>
          <w:rFonts w:cs="Calibri"/>
          <w:bCs/>
          <w:color w:val="000000"/>
          <w:sz w:val="24"/>
          <w:szCs w:val="32"/>
        </w:rPr>
        <w:t xml:space="preserve">Now </w:t>
      </w:r>
      <w:r>
        <w:rPr>
          <w:rFonts w:cs="Calibri"/>
          <w:bCs/>
          <w:color w:val="000000"/>
          <w:sz w:val="24"/>
          <w:szCs w:val="32"/>
        </w:rPr>
        <w:t>spend some time familiarising</w:t>
      </w:r>
      <w:r w:rsidR="00261445" w:rsidRPr="00F82B65">
        <w:rPr>
          <w:rFonts w:cs="Calibri"/>
          <w:bCs/>
          <w:color w:val="000000"/>
          <w:sz w:val="24"/>
          <w:szCs w:val="32"/>
        </w:rPr>
        <w:t xml:space="preserve"> yourself with </w:t>
      </w:r>
      <w:r w:rsidR="00C518E3" w:rsidRPr="00F82B65">
        <w:rPr>
          <w:rFonts w:cs="Calibri"/>
          <w:bCs/>
          <w:color w:val="000000"/>
          <w:sz w:val="24"/>
          <w:szCs w:val="32"/>
        </w:rPr>
        <w:t xml:space="preserve">the exam specification </w:t>
      </w:r>
      <w:r w:rsidR="00261445" w:rsidRPr="00F82B65">
        <w:rPr>
          <w:rFonts w:cs="Calibri"/>
          <w:bCs/>
          <w:color w:val="000000"/>
          <w:sz w:val="24"/>
          <w:szCs w:val="32"/>
        </w:rPr>
        <w:t xml:space="preserve">in order to </w:t>
      </w:r>
      <w:r w:rsidR="00C518E3" w:rsidRPr="00F82B65">
        <w:rPr>
          <w:rFonts w:cs="Calibri"/>
          <w:bCs/>
          <w:color w:val="000000"/>
          <w:sz w:val="24"/>
          <w:szCs w:val="32"/>
        </w:rPr>
        <w:t>complete the following questions</w:t>
      </w:r>
      <w:r>
        <w:rPr>
          <w:rFonts w:cs="Calibri"/>
          <w:bCs/>
          <w:color w:val="000000"/>
          <w:sz w:val="24"/>
          <w:szCs w:val="32"/>
        </w:rPr>
        <w:t xml:space="preserve">. </w:t>
      </w:r>
    </w:p>
    <w:p w:rsidR="00E86DC4" w:rsidRPr="00E86DC4" w:rsidRDefault="00C518E3">
      <w:pPr>
        <w:rPr>
          <w:rFonts w:cs="Calibri"/>
          <w:b/>
          <w:bCs/>
          <w:color w:val="000000"/>
          <w:sz w:val="24"/>
          <w:szCs w:val="32"/>
        </w:rPr>
      </w:pPr>
      <w:r>
        <w:rPr>
          <w:rFonts w:cs="Calibri"/>
          <w:b/>
          <w:bCs/>
          <w:color w:val="000000"/>
          <w:sz w:val="24"/>
          <w:szCs w:val="32"/>
        </w:rPr>
        <w:t>Answer the following questions….</w:t>
      </w:r>
    </w:p>
    <w:p w:rsidR="00C518E3" w:rsidRDefault="00C518E3" w:rsidP="006D4283">
      <w:pPr>
        <w:spacing w:after="0"/>
        <w:rPr>
          <w:rFonts w:cs="Calibri"/>
          <w:bCs/>
          <w:color w:val="000000"/>
          <w:sz w:val="24"/>
          <w:szCs w:val="32"/>
        </w:rPr>
      </w:pPr>
      <w:r w:rsidRPr="00261445">
        <w:rPr>
          <w:rFonts w:cs="Calibri"/>
          <w:b/>
          <w:bCs/>
          <w:color w:val="000000"/>
          <w:sz w:val="24"/>
          <w:szCs w:val="32"/>
        </w:rPr>
        <w:t>Question 1</w:t>
      </w:r>
      <w:r>
        <w:rPr>
          <w:rFonts w:cs="Calibri"/>
          <w:bCs/>
          <w:color w:val="000000"/>
          <w:sz w:val="24"/>
          <w:szCs w:val="32"/>
        </w:rPr>
        <w:t xml:space="preserve"> </w:t>
      </w:r>
      <w:r w:rsidR="00E86DC4">
        <w:rPr>
          <w:rFonts w:cs="Calibri"/>
          <w:bCs/>
          <w:color w:val="000000"/>
          <w:sz w:val="24"/>
          <w:szCs w:val="32"/>
        </w:rPr>
        <w:t xml:space="preserve">How many exams </w:t>
      </w:r>
      <w:r w:rsidR="00E86DC4" w:rsidRPr="00E86DC4">
        <w:rPr>
          <w:rFonts w:cs="Calibri"/>
          <w:bCs/>
          <w:color w:val="000000"/>
          <w:sz w:val="24"/>
          <w:szCs w:val="32"/>
        </w:rPr>
        <w:t xml:space="preserve">will you </w:t>
      </w:r>
      <w:r>
        <w:rPr>
          <w:rFonts w:cs="Calibri"/>
          <w:bCs/>
          <w:color w:val="000000"/>
          <w:sz w:val="24"/>
          <w:szCs w:val="32"/>
        </w:rPr>
        <w:t>take at the end of the course?</w:t>
      </w:r>
    </w:p>
    <w:p w:rsidR="00E86DC4" w:rsidRDefault="00C518E3" w:rsidP="006D4283">
      <w:pPr>
        <w:spacing w:after="0"/>
        <w:rPr>
          <w:rFonts w:cs="Calibri"/>
          <w:bCs/>
          <w:color w:val="000000"/>
          <w:sz w:val="24"/>
          <w:szCs w:val="32"/>
        </w:rPr>
      </w:pPr>
      <w:r w:rsidRPr="00261445">
        <w:rPr>
          <w:rFonts w:cs="Calibri"/>
          <w:b/>
          <w:bCs/>
          <w:color w:val="000000"/>
          <w:sz w:val="24"/>
          <w:szCs w:val="32"/>
        </w:rPr>
        <w:t>Question 2</w:t>
      </w:r>
      <w:r>
        <w:rPr>
          <w:rFonts w:cs="Calibri"/>
          <w:bCs/>
          <w:color w:val="000000"/>
          <w:sz w:val="24"/>
          <w:szCs w:val="32"/>
        </w:rPr>
        <w:t xml:space="preserve"> What are the weightings/percentages for</w:t>
      </w:r>
      <w:r w:rsidR="00CF2DC1">
        <w:rPr>
          <w:rFonts w:cs="Calibri"/>
          <w:bCs/>
          <w:color w:val="000000"/>
          <w:sz w:val="24"/>
          <w:szCs w:val="32"/>
        </w:rPr>
        <w:t xml:space="preserve"> each paper?</w:t>
      </w:r>
    </w:p>
    <w:p w:rsidR="00E86DC4" w:rsidRDefault="00E86DC4" w:rsidP="006D4283">
      <w:pPr>
        <w:spacing w:after="0"/>
        <w:rPr>
          <w:rFonts w:cs="Calibri"/>
          <w:bCs/>
          <w:color w:val="000000"/>
          <w:sz w:val="24"/>
          <w:szCs w:val="32"/>
        </w:rPr>
      </w:pPr>
      <w:r w:rsidRPr="00261445">
        <w:rPr>
          <w:rFonts w:cs="Calibri"/>
          <w:b/>
          <w:bCs/>
          <w:color w:val="000000"/>
          <w:sz w:val="24"/>
          <w:szCs w:val="32"/>
        </w:rPr>
        <w:t>Qu</w:t>
      </w:r>
      <w:r w:rsidR="00C518E3" w:rsidRPr="00261445">
        <w:rPr>
          <w:rFonts w:cs="Calibri"/>
          <w:b/>
          <w:bCs/>
          <w:color w:val="000000"/>
          <w:sz w:val="24"/>
          <w:szCs w:val="32"/>
        </w:rPr>
        <w:t>estion</w:t>
      </w:r>
      <w:r w:rsidRPr="00261445">
        <w:rPr>
          <w:rFonts w:cs="Calibri"/>
          <w:b/>
          <w:bCs/>
          <w:color w:val="000000"/>
          <w:sz w:val="24"/>
          <w:szCs w:val="32"/>
        </w:rPr>
        <w:t xml:space="preserve"> 3</w:t>
      </w:r>
      <w:r>
        <w:rPr>
          <w:rFonts w:cs="Calibri"/>
          <w:bCs/>
          <w:color w:val="000000"/>
          <w:sz w:val="24"/>
          <w:szCs w:val="32"/>
        </w:rPr>
        <w:t xml:space="preserve"> </w:t>
      </w:r>
      <w:r w:rsidR="00DE702A">
        <w:rPr>
          <w:rFonts w:cs="Calibri"/>
          <w:bCs/>
          <w:color w:val="000000"/>
          <w:sz w:val="24"/>
          <w:szCs w:val="32"/>
        </w:rPr>
        <w:t xml:space="preserve">What </w:t>
      </w:r>
      <w:r w:rsidR="00CF2DC1">
        <w:rPr>
          <w:rFonts w:cs="Calibri"/>
          <w:bCs/>
          <w:color w:val="000000"/>
          <w:sz w:val="24"/>
          <w:szCs w:val="32"/>
        </w:rPr>
        <w:t xml:space="preserve">% are the </w:t>
      </w:r>
      <w:proofErr w:type="gramStart"/>
      <w:r w:rsidR="00C518E3" w:rsidRPr="00DE702A">
        <w:rPr>
          <w:rFonts w:cs="Calibri"/>
          <w:b/>
          <w:bCs/>
          <w:color w:val="000000"/>
          <w:sz w:val="24"/>
          <w:szCs w:val="32"/>
        </w:rPr>
        <w:t>Non Examined</w:t>
      </w:r>
      <w:proofErr w:type="gramEnd"/>
      <w:r w:rsidR="00C518E3" w:rsidRPr="00DE702A">
        <w:rPr>
          <w:rFonts w:cs="Calibri"/>
          <w:b/>
          <w:bCs/>
          <w:color w:val="000000"/>
          <w:sz w:val="24"/>
          <w:szCs w:val="32"/>
        </w:rPr>
        <w:t xml:space="preserve"> Assessments</w:t>
      </w:r>
      <w:r w:rsidR="00DE702A">
        <w:rPr>
          <w:rFonts w:cs="Calibri"/>
          <w:bCs/>
          <w:color w:val="000000"/>
          <w:sz w:val="24"/>
          <w:szCs w:val="32"/>
        </w:rPr>
        <w:t xml:space="preserve"> </w:t>
      </w:r>
      <w:r w:rsidR="00C518E3">
        <w:rPr>
          <w:rFonts w:cs="Calibri"/>
          <w:bCs/>
          <w:color w:val="000000"/>
          <w:sz w:val="24"/>
          <w:szCs w:val="32"/>
        </w:rPr>
        <w:t xml:space="preserve">in the A Level PE </w:t>
      </w:r>
      <w:r w:rsidR="00DE702A">
        <w:rPr>
          <w:rFonts w:cs="Calibri"/>
          <w:bCs/>
          <w:color w:val="000000"/>
          <w:sz w:val="24"/>
          <w:szCs w:val="32"/>
        </w:rPr>
        <w:t>worth</w:t>
      </w:r>
      <w:r w:rsidR="00CF2DC1">
        <w:rPr>
          <w:rFonts w:cs="Calibri"/>
          <w:bCs/>
          <w:color w:val="000000"/>
          <w:sz w:val="24"/>
          <w:szCs w:val="32"/>
        </w:rPr>
        <w:t xml:space="preserve"> as part of your final grade?</w:t>
      </w:r>
    </w:p>
    <w:p w:rsidR="00E86DC4" w:rsidRDefault="00E86DC4" w:rsidP="006D4283">
      <w:pPr>
        <w:spacing w:after="0"/>
        <w:rPr>
          <w:rFonts w:cs="Calibri"/>
          <w:bCs/>
          <w:color w:val="000000"/>
          <w:sz w:val="24"/>
          <w:szCs w:val="32"/>
        </w:rPr>
      </w:pPr>
      <w:r w:rsidRPr="00261445">
        <w:rPr>
          <w:rFonts w:cs="Calibri"/>
          <w:b/>
          <w:bCs/>
          <w:color w:val="000000"/>
          <w:sz w:val="24"/>
          <w:szCs w:val="32"/>
        </w:rPr>
        <w:t>Qu</w:t>
      </w:r>
      <w:r w:rsidR="00C518E3" w:rsidRPr="00261445">
        <w:rPr>
          <w:rFonts w:cs="Calibri"/>
          <w:b/>
          <w:bCs/>
          <w:color w:val="000000"/>
          <w:sz w:val="24"/>
          <w:szCs w:val="32"/>
        </w:rPr>
        <w:t>estion</w:t>
      </w:r>
      <w:r w:rsidRPr="00261445">
        <w:rPr>
          <w:rFonts w:cs="Calibri"/>
          <w:b/>
          <w:bCs/>
          <w:color w:val="000000"/>
          <w:sz w:val="24"/>
          <w:szCs w:val="32"/>
        </w:rPr>
        <w:t xml:space="preserve"> 4</w:t>
      </w:r>
      <w:r>
        <w:rPr>
          <w:rFonts w:cs="Calibri"/>
          <w:bCs/>
          <w:color w:val="000000"/>
          <w:sz w:val="24"/>
          <w:szCs w:val="32"/>
        </w:rPr>
        <w:t xml:space="preserve"> What is topic</w:t>
      </w:r>
      <w:r w:rsidR="00C518E3">
        <w:rPr>
          <w:rFonts w:cs="Calibri"/>
          <w:bCs/>
          <w:color w:val="000000"/>
          <w:sz w:val="24"/>
          <w:szCs w:val="32"/>
        </w:rPr>
        <w:t xml:space="preserve"> title </w:t>
      </w:r>
      <w:proofErr w:type="gramStart"/>
      <w:r w:rsidR="00C518E3">
        <w:rPr>
          <w:rFonts w:cs="Calibri"/>
          <w:bCs/>
          <w:color w:val="000000"/>
          <w:sz w:val="24"/>
          <w:szCs w:val="32"/>
        </w:rPr>
        <w:t xml:space="preserve">for </w:t>
      </w:r>
      <w:r w:rsidR="00F82B65">
        <w:rPr>
          <w:rFonts w:cs="Calibri"/>
          <w:bCs/>
          <w:color w:val="000000"/>
          <w:sz w:val="24"/>
          <w:szCs w:val="32"/>
        </w:rPr>
        <w:t xml:space="preserve"> </w:t>
      </w:r>
      <w:r w:rsidR="00CF2DC1">
        <w:rPr>
          <w:rFonts w:cs="Calibri"/>
          <w:bCs/>
          <w:color w:val="000000"/>
          <w:sz w:val="24"/>
          <w:szCs w:val="32"/>
        </w:rPr>
        <w:t>the</w:t>
      </w:r>
      <w:proofErr w:type="gramEnd"/>
      <w:r w:rsidR="00CF2DC1">
        <w:rPr>
          <w:rFonts w:cs="Calibri"/>
          <w:bCs/>
          <w:color w:val="000000"/>
          <w:sz w:val="24"/>
          <w:szCs w:val="32"/>
        </w:rPr>
        <w:t xml:space="preserve"> following chapters:  </w:t>
      </w:r>
      <w:r w:rsidR="00F82B65">
        <w:rPr>
          <w:rFonts w:cs="Calibri"/>
          <w:bCs/>
          <w:color w:val="000000"/>
          <w:sz w:val="24"/>
          <w:szCs w:val="32"/>
        </w:rPr>
        <w:t>1.1a</w:t>
      </w:r>
      <w:r w:rsidR="00CF2DC1">
        <w:rPr>
          <w:rFonts w:cs="Calibri"/>
          <w:bCs/>
          <w:color w:val="000000"/>
          <w:sz w:val="24"/>
          <w:szCs w:val="32"/>
        </w:rPr>
        <w:t xml:space="preserve">               </w:t>
      </w:r>
      <w:r w:rsidR="00F82B65">
        <w:rPr>
          <w:rFonts w:cs="Calibri"/>
          <w:bCs/>
          <w:color w:val="000000"/>
          <w:sz w:val="24"/>
          <w:szCs w:val="32"/>
        </w:rPr>
        <w:t xml:space="preserve">1.2 </w:t>
      </w:r>
      <w:r w:rsidR="00CF2DC1">
        <w:rPr>
          <w:rFonts w:cs="Calibri"/>
          <w:bCs/>
          <w:color w:val="000000"/>
          <w:sz w:val="24"/>
          <w:szCs w:val="32"/>
        </w:rPr>
        <w:t xml:space="preserve">                       </w:t>
      </w:r>
      <w:r w:rsidR="00F82B65">
        <w:rPr>
          <w:rFonts w:cs="Calibri"/>
          <w:bCs/>
          <w:color w:val="000000"/>
          <w:sz w:val="24"/>
          <w:szCs w:val="32"/>
        </w:rPr>
        <w:t>2.1?</w:t>
      </w:r>
    </w:p>
    <w:p w:rsidR="00CF2DC1" w:rsidRDefault="00E86DC4" w:rsidP="006D4283">
      <w:pPr>
        <w:spacing w:after="0"/>
        <w:rPr>
          <w:rFonts w:cs="Calibri"/>
          <w:bCs/>
          <w:color w:val="000000"/>
          <w:sz w:val="24"/>
          <w:szCs w:val="32"/>
        </w:rPr>
      </w:pPr>
      <w:r w:rsidRPr="00261445">
        <w:rPr>
          <w:rFonts w:cs="Calibri"/>
          <w:b/>
          <w:bCs/>
          <w:color w:val="000000"/>
          <w:sz w:val="24"/>
          <w:szCs w:val="32"/>
        </w:rPr>
        <w:t>Qu</w:t>
      </w:r>
      <w:r w:rsidR="00C518E3" w:rsidRPr="00261445">
        <w:rPr>
          <w:rFonts w:cs="Calibri"/>
          <w:b/>
          <w:bCs/>
          <w:color w:val="000000"/>
          <w:sz w:val="24"/>
          <w:szCs w:val="32"/>
        </w:rPr>
        <w:t>estion</w:t>
      </w:r>
      <w:r w:rsidRPr="00261445">
        <w:rPr>
          <w:rFonts w:cs="Calibri"/>
          <w:b/>
          <w:bCs/>
          <w:color w:val="000000"/>
          <w:sz w:val="24"/>
          <w:szCs w:val="32"/>
        </w:rPr>
        <w:t xml:space="preserve"> 5</w:t>
      </w:r>
      <w:r w:rsidR="00F82B65">
        <w:rPr>
          <w:rFonts w:cs="Calibri"/>
          <w:bCs/>
          <w:color w:val="000000"/>
          <w:sz w:val="24"/>
          <w:szCs w:val="32"/>
        </w:rPr>
        <w:t xml:space="preserve"> How many different sports are allowed to be used for this A level</w:t>
      </w:r>
      <w:r>
        <w:rPr>
          <w:rFonts w:cs="Calibri"/>
          <w:bCs/>
          <w:color w:val="000000"/>
          <w:sz w:val="24"/>
          <w:szCs w:val="32"/>
        </w:rPr>
        <w:t>?</w:t>
      </w:r>
      <w:r w:rsidR="00F82B65">
        <w:rPr>
          <w:rFonts w:cs="Calibri"/>
          <w:bCs/>
          <w:color w:val="000000"/>
          <w:sz w:val="24"/>
          <w:szCs w:val="32"/>
        </w:rPr>
        <w:t xml:space="preserve"> </w:t>
      </w:r>
    </w:p>
    <w:p w:rsidR="00E86DC4" w:rsidRDefault="00CF2DC1" w:rsidP="006D4283">
      <w:pPr>
        <w:spacing w:after="0"/>
        <w:rPr>
          <w:rFonts w:cs="Calibri"/>
          <w:bCs/>
          <w:color w:val="000000"/>
          <w:sz w:val="24"/>
          <w:szCs w:val="32"/>
        </w:rPr>
      </w:pPr>
      <w:r w:rsidRPr="00CF2DC1">
        <w:rPr>
          <w:rFonts w:cs="Calibri"/>
          <w:b/>
          <w:bCs/>
          <w:color w:val="000000"/>
          <w:sz w:val="24"/>
          <w:szCs w:val="32"/>
        </w:rPr>
        <w:t>Question 6</w:t>
      </w:r>
      <w:r>
        <w:rPr>
          <w:rFonts w:cs="Calibri"/>
          <w:bCs/>
          <w:color w:val="000000"/>
          <w:sz w:val="24"/>
          <w:szCs w:val="32"/>
        </w:rPr>
        <w:t xml:space="preserve"> </w:t>
      </w:r>
      <w:r w:rsidR="00DE702A">
        <w:rPr>
          <w:rFonts w:cs="Calibri"/>
          <w:bCs/>
          <w:color w:val="000000"/>
          <w:sz w:val="24"/>
          <w:szCs w:val="32"/>
        </w:rPr>
        <w:t>What is your main sport….</w:t>
      </w:r>
      <w:r w:rsidR="00DE702A">
        <w:rPr>
          <w:rFonts w:cs="Calibri"/>
          <w:b/>
          <w:bCs/>
          <w:color w:val="000000"/>
          <w:sz w:val="24"/>
          <w:szCs w:val="32"/>
        </w:rPr>
        <w:t>i</w:t>
      </w:r>
      <w:r w:rsidR="00F82B65" w:rsidRPr="00DE702A">
        <w:rPr>
          <w:rFonts w:cs="Calibri"/>
          <w:b/>
          <w:bCs/>
          <w:color w:val="000000"/>
          <w:sz w:val="24"/>
          <w:szCs w:val="32"/>
        </w:rPr>
        <w:t xml:space="preserve">s </w:t>
      </w:r>
      <w:r w:rsidR="00DE702A">
        <w:rPr>
          <w:rFonts w:cs="Calibri"/>
          <w:b/>
          <w:bCs/>
          <w:color w:val="000000"/>
          <w:sz w:val="24"/>
          <w:szCs w:val="32"/>
        </w:rPr>
        <w:t xml:space="preserve">it </w:t>
      </w:r>
      <w:r w:rsidR="00F82B65" w:rsidRPr="00DE702A">
        <w:rPr>
          <w:rFonts w:cs="Calibri"/>
          <w:b/>
          <w:bCs/>
          <w:color w:val="000000"/>
          <w:sz w:val="24"/>
          <w:szCs w:val="32"/>
        </w:rPr>
        <w:t>on the list?</w:t>
      </w:r>
    </w:p>
    <w:p w:rsidR="006D4283" w:rsidRPr="00E86DC4" w:rsidRDefault="006D4283" w:rsidP="006D4283">
      <w:pPr>
        <w:spacing w:after="0"/>
        <w:rPr>
          <w:noProof/>
          <w:sz w:val="18"/>
          <w:lang w:eastAsia="en-GB"/>
        </w:rPr>
      </w:pPr>
    </w:p>
    <w:p w:rsidR="008B45DC" w:rsidRPr="00C518E3" w:rsidRDefault="00C518E3" w:rsidP="006D4283">
      <w:pPr>
        <w:spacing w:after="0"/>
        <w:rPr>
          <w:b/>
          <w:sz w:val="32"/>
        </w:rPr>
      </w:pPr>
      <w:r w:rsidRPr="00C518E3">
        <w:rPr>
          <w:b/>
          <w:sz w:val="32"/>
        </w:rPr>
        <w:t xml:space="preserve">Learner </w:t>
      </w:r>
      <w:r w:rsidR="008B45DC" w:rsidRPr="00C518E3">
        <w:rPr>
          <w:b/>
          <w:sz w:val="32"/>
        </w:rPr>
        <w:t>Task 2</w:t>
      </w:r>
    </w:p>
    <w:p w:rsidR="008B45DC" w:rsidRPr="00967815" w:rsidRDefault="00E70AFB" w:rsidP="006D4283">
      <w:pPr>
        <w:spacing w:after="0"/>
        <w:rPr>
          <w:b/>
          <w:sz w:val="24"/>
        </w:rPr>
      </w:pPr>
      <w:proofErr w:type="spellStart"/>
      <w:r w:rsidRPr="00967815">
        <w:rPr>
          <w:b/>
          <w:sz w:val="24"/>
        </w:rPr>
        <w:t>Self Analysis</w:t>
      </w:r>
      <w:proofErr w:type="spellEnd"/>
      <w:r w:rsidRPr="00967815">
        <w:rPr>
          <w:b/>
          <w:sz w:val="24"/>
        </w:rPr>
        <w:t xml:space="preserve"> Task</w:t>
      </w:r>
      <w:r w:rsidR="00F82B65" w:rsidRPr="00967815">
        <w:rPr>
          <w:b/>
          <w:sz w:val="24"/>
        </w:rPr>
        <w:t xml:space="preserve"> </w:t>
      </w:r>
    </w:p>
    <w:p w:rsidR="006D4283" w:rsidRDefault="006D4283" w:rsidP="006D4283">
      <w:pPr>
        <w:spacing w:after="0"/>
        <w:rPr>
          <w:b/>
        </w:rPr>
      </w:pPr>
      <w:r>
        <w:rPr>
          <w:b/>
        </w:rPr>
        <w:t xml:space="preserve">Watch this clip:  </w:t>
      </w:r>
      <w:hyperlink r:id="rId5" w:history="1">
        <w:r w:rsidRPr="001D1235">
          <w:rPr>
            <w:rStyle w:val="Hyperlink"/>
            <w:b/>
          </w:rPr>
          <w:t>https://www.youtube.com/watch?v=DxvGC4AeoWI&amp;feature=youtu.be</w:t>
        </w:r>
      </w:hyperlink>
    </w:p>
    <w:p w:rsidR="006D4283" w:rsidRPr="00FB402C" w:rsidRDefault="00AB202D" w:rsidP="006D4283">
      <w:pPr>
        <w:spacing w:after="0"/>
        <w:rPr>
          <w:b/>
        </w:rPr>
      </w:pPr>
      <w:r>
        <w:rPr>
          <w:b/>
        </w:rPr>
        <w:t xml:space="preserve">Analysing sport </w:t>
      </w:r>
      <w:r w:rsidR="006D4283">
        <w:rPr>
          <w:b/>
        </w:rPr>
        <w:t xml:space="preserve">is a crucial part of the course. I want you to have a go at analysing yourself! </w:t>
      </w:r>
    </w:p>
    <w:p w:rsidR="00E70AFB" w:rsidRDefault="006D4283" w:rsidP="006D4283">
      <w:pPr>
        <w:spacing w:after="0"/>
      </w:pPr>
      <w:r>
        <w:t>Using the ‘Self Review’</w:t>
      </w:r>
      <w:r w:rsidR="00E70AFB">
        <w:t xml:space="preserve"> template imagine that you have just observed yourself in your favoured sporting activity. </w:t>
      </w:r>
    </w:p>
    <w:p w:rsidR="00233269" w:rsidRDefault="006D4283" w:rsidP="006D4283">
      <w:pPr>
        <w:spacing w:after="0"/>
      </w:pPr>
      <w:r w:rsidRPr="006D4283">
        <w:rPr>
          <w:b/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692357</wp:posOffset>
            </wp:positionH>
            <wp:positionV relativeFrom="paragraph">
              <wp:posOffset>522605</wp:posOffset>
            </wp:positionV>
            <wp:extent cx="5869172" cy="256540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96" t="11581" r="16519" b="7342"/>
                    <a:stretch/>
                  </pic:blipFill>
                  <pic:spPr bwMode="auto">
                    <a:xfrm>
                      <a:off x="0" y="0"/>
                      <a:ext cx="5869172" cy="256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02C" w:rsidRPr="006D4283">
        <w:rPr>
          <w:b/>
        </w:rPr>
        <w:t>Now complete the writing frame</w:t>
      </w:r>
      <w:r w:rsidR="00FB402C">
        <w:t xml:space="preserve"> detailing yo</w:t>
      </w:r>
      <w:r w:rsidR="00F82B65">
        <w:t>ur ability by telling us about your levels of skill</w:t>
      </w:r>
      <w:r w:rsidR="00FB402C">
        <w:t xml:space="preserve">. fitness (including your physical attributes) and </w:t>
      </w:r>
      <w:r w:rsidR="00F82B65">
        <w:t xml:space="preserve">tactical understanding of your sport. Try to </w:t>
      </w:r>
      <w:r w:rsidR="00003E1E">
        <w:t>add a couple of strengths and weaknesses for each area.</w:t>
      </w:r>
    </w:p>
    <w:p w:rsidR="00846906" w:rsidRDefault="00846906"/>
    <w:p w:rsidR="004E1278" w:rsidRDefault="004E1278"/>
    <w:p w:rsidR="004E1278" w:rsidRDefault="004E1278"/>
    <w:p w:rsidR="004E1278" w:rsidRDefault="004E1278"/>
    <w:p w:rsidR="004E1278" w:rsidRDefault="004E1278"/>
    <w:p w:rsidR="006D4283" w:rsidRDefault="006D4283"/>
    <w:p w:rsidR="00FB402C" w:rsidRPr="00261445" w:rsidRDefault="00261445" w:rsidP="009B3CE1">
      <w:pPr>
        <w:rPr>
          <w:b/>
          <w:sz w:val="32"/>
        </w:rPr>
      </w:pPr>
      <w:r w:rsidRPr="00261445">
        <w:rPr>
          <w:b/>
          <w:sz w:val="32"/>
        </w:rPr>
        <w:t xml:space="preserve">Learner </w:t>
      </w:r>
      <w:r w:rsidR="008B45DC" w:rsidRPr="00261445">
        <w:rPr>
          <w:b/>
          <w:sz w:val="32"/>
        </w:rPr>
        <w:t xml:space="preserve">Task 3 </w:t>
      </w:r>
      <w:r w:rsidR="00FB402C" w:rsidRPr="00261445">
        <w:rPr>
          <w:b/>
          <w:sz w:val="32"/>
        </w:rPr>
        <w:t>Practical</w:t>
      </w:r>
      <w:r w:rsidR="00003E1E">
        <w:rPr>
          <w:b/>
          <w:sz w:val="32"/>
        </w:rPr>
        <w:t xml:space="preserve"> performance </w:t>
      </w:r>
    </w:p>
    <w:p w:rsidR="00967815" w:rsidRDefault="00FB402C" w:rsidP="009B3CE1">
      <w:r w:rsidRPr="00FB402C">
        <w:t>We are keen</w:t>
      </w:r>
      <w:r w:rsidR="00261445">
        <w:t xml:space="preserve"> to know a little bit </w:t>
      </w:r>
      <w:r w:rsidR="00967815">
        <w:t xml:space="preserve">more </w:t>
      </w:r>
      <w:r w:rsidR="00261445">
        <w:t>about you</w:t>
      </w:r>
      <w:r w:rsidRPr="00FB402C">
        <w:t xml:space="preserve"> in terms of your </w:t>
      </w:r>
      <w:r w:rsidR="00967815">
        <w:t>practical ability in your specialist</w:t>
      </w:r>
      <w:r w:rsidRPr="00FB402C">
        <w:t xml:space="preserve"> sport in which </w:t>
      </w:r>
      <w:r w:rsidR="00261445">
        <w:t>you inten</w:t>
      </w:r>
      <w:r w:rsidR="00967815">
        <w:t>d to use for this A Level.</w:t>
      </w:r>
      <w:r w:rsidRPr="00FB402C">
        <w:t xml:space="preserve"> </w:t>
      </w:r>
    </w:p>
    <w:p w:rsidR="00967815" w:rsidRDefault="00967815" w:rsidP="009B3CE1">
      <w:r>
        <w:lastRenderedPageBreak/>
        <w:t>C</w:t>
      </w:r>
      <w:r w:rsidR="00261445">
        <w:t>omplete the Practical</w:t>
      </w:r>
      <w:r w:rsidR="00003E1E">
        <w:t xml:space="preserve"> Assessment Grid</w:t>
      </w:r>
      <w:r>
        <w:t xml:space="preserve"> below including grading yourself A B C D or E for your chosen sport. </w:t>
      </w:r>
    </w:p>
    <w:p w:rsidR="00967815" w:rsidRPr="00967815" w:rsidRDefault="00967815" w:rsidP="009B3CE1">
      <w:pPr>
        <w:rPr>
          <w:b/>
        </w:rPr>
      </w:pPr>
      <w:r w:rsidRPr="00967815">
        <w:rPr>
          <w:b/>
        </w:rPr>
        <w:t>Sport</w:t>
      </w:r>
    </w:p>
    <w:p w:rsidR="00967815" w:rsidRPr="00967815" w:rsidRDefault="00967815" w:rsidP="009B3CE1">
      <w:pPr>
        <w:rPr>
          <w:b/>
        </w:rPr>
      </w:pPr>
      <w:r w:rsidRPr="00967815">
        <w:rPr>
          <w:b/>
        </w:rPr>
        <w:t>Position</w:t>
      </w:r>
    </w:p>
    <w:p w:rsidR="00967815" w:rsidRPr="00967815" w:rsidRDefault="00967815" w:rsidP="009B3CE1">
      <w:pPr>
        <w:rPr>
          <w:b/>
        </w:rPr>
      </w:pPr>
      <w:r w:rsidRPr="00967815">
        <w:rPr>
          <w:b/>
        </w:rPr>
        <w:t>League/standard/County</w:t>
      </w:r>
    </w:p>
    <w:tbl>
      <w:tblPr>
        <w:tblStyle w:val="TableGrid"/>
        <w:tblW w:w="0" w:type="auto"/>
        <w:tblInd w:w="716" w:type="dxa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97"/>
        <w:gridCol w:w="1321"/>
      </w:tblGrid>
      <w:tr w:rsidR="00FB402C" w:rsidTr="004E1278">
        <w:tc>
          <w:tcPr>
            <w:tcW w:w="9318" w:type="dxa"/>
            <w:gridSpan w:val="7"/>
          </w:tcPr>
          <w:p w:rsidR="00FB402C" w:rsidRPr="00F342F1" w:rsidRDefault="00FB402C" w:rsidP="00186DA2">
            <w:pPr>
              <w:rPr>
                <w:b/>
              </w:rPr>
            </w:pPr>
            <w:r>
              <w:rPr>
                <w:b/>
              </w:rPr>
              <w:t xml:space="preserve">Practical NEA Sport A level </w:t>
            </w:r>
            <w:r w:rsidRPr="00F342F1">
              <w:rPr>
                <w:b/>
              </w:rPr>
              <w:t xml:space="preserve">Assessment Grid </w:t>
            </w:r>
          </w:p>
        </w:tc>
      </w:tr>
      <w:tr w:rsidR="00FB402C" w:rsidTr="004E1278">
        <w:tc>
          <w:tcPr>
            <w:tcW w:w="1320" w:type="dxa"/>
          </w:tcPr>
          <w:p w:rsidR="00FB402C" w:rsidRPr="00F342F1" w:rsidRDefault="00FB402C" w:rsidP="00186DA2">
            <w:pPr>
              <w:rPr>
                <w:b/>
              </w:rPr>
            </w:pPr>
            <w:r w:rsidRPr="00F342F1">
              <w:rPr>
                <w:b/>
              </w:rPr>
              <w:t xml:space="preserve">Level </w:t>
            </w:r>
          </w:p>
        </w:tc>
        <w:tc>
          <w:tcPr>
            <w:tcW w:w="1320" w:type="dxa"/>
          </w:tcPr>
          <w:p w:rsidR="00FB402C" w:rsidRPr="00F342F1" w:rsidRDefault="00FB402C" w:rsidP="00186DA2">
            <w:pPr>
              <w:rPr>
                <w:b/>
              </w:rPr>
            </w:pPr>
            <w:r w:rsidRPr="00F342F1">
              <w:rPr>
                <w:b/>
              </w:rPr>
              <w:t>Range skills</w:t>
            </w:r>
          </w:p>
        </w:tc>
        <w:tc>
          <w:tcPr>
            <w:tcW w:w="1320" w:type="dxa"/>
          </w:tcPr>
          <w:p w:rsidR="00FB402C" w:rsidRPr="00F342F1" w:rsidRDefault="00FB402C" w:rsidP="00186DA2">
            <w:pPr>
              <w:rPr>
                <w:b/>
              </w:rPr>
            </w:pPr>
            <w:r w:rsidRPr="00F342F1">
              <w:rPr>
                <w:b/>
              </w:rPr>
              <w:t>Quality skills</w:t>
            </w:r>
          </w:p>
        </w:tc>
        <w:tc>
          <w:tcPr>
            <w:tcW w:w="1320" w:type="dxa"/>
          </w:tcPr>
          <w:p w:rsidR="00FB402C" w:rsidRPr="00F342F1" w:rsidRDefault="00FB402C" w:rsidP="00186DA2">
            <w:pPr>
              <w:rPr>
                <w:b/>
              </w:rPr>
            </w:pPr>
            <w:r w:rsidRPr="00F342F1">
              <w:rPr>
                <w:b/>
              </w:rPr>
              <w:t xml:space="preserve">Physical </w:t>
            </w:r>
          </w:p>
          <w:p w:rsidR="00FB402C" w:rsidRPr="00F342F1" w:rsidRDefault="00FB402C" w:rsidP="00186DA2">
            <w:pPr>
              <w:rPr>
                <w:b/>
              </w:rPr>
            </w:pPr>
            <w:r w:rsidRPr="00F342F1">
              <w:rPr>
                <w:b/>
              </w:rPr>
              <w:t>Attributes</w:t>
            </w:r>
          </w:p>
        </w:tc>
        <w:tc>
          <w:tcPr>
            <w:tcW w:w="1320" w:type="dxa"/>
          </w:tcPr>
          <w:p w:rsidR="00FB402C" w:rsidRPr="00F342F1" w:rsidRDefault="00FB402C" w:rsidP="00186DA2">
            <w:pPr>
              <w:rPr>
                <w:b/>
              </w:rPr>
            </w:pPr>
            <w:r w:rsidRPr="00F342F1">
              <w:rPr>
                <w:b/>
              </w:rPr>
              <w:t xml:space="preserve">Decision </w:t>
            </w:r>
          </w:p>
          <w:p w:rsidR="00FB402C" w:rsidRPr="00F342F1" w:rsidRDefault="00FB402C" w:rsidP="00186DA2">
            <w:pPr>
              <w:rPr>
                <w:b/>
              </w:rPr>
            </w:pPr>
            <w:r w:rsidRPr="00F342F1">
              <w:rPr>
                <w:b/>
              </w:rPr>
              <w:t>Making</w:t>
            </w:r>
          </w:p>
        </w:tc>
        <w:tc>
          <w:tcPr>
            <w:tcW w:w="1397" w:type="dxa"/>
          </w:tcPr>
          <w:p w:rsidR="00FB402C" w:rsidRPr="00F342F1" w:rsidRDefault="00FB402C" w:rsidP="00186DA2">
            <w:pPr>
              <w:rPr>
                <w:b/>
              </w:rPr>
            </w:pPr>
            <w:r w:rsidRPr="00F342F1">
              <w:rPr>
                <w:b/>
              </w:rPr>
              <w:t xml:space="preserve">Effective </w:t>
            </w:r>
          </w:p>
          <w:p w:rsidR="00FB402C" w:rsidRPr="00F342F1" w:rsidRDefault="00FB402C" w:rsidP="00186DA2">
            <w:pPr>
              <w:rPr>
                <w:b/>
              </w:rPr>
            </w:pPr>
            <w:r w:rsidRPr="00F342F1">
              <w:rPr>
                <w:b/>
              </w:rPr>
              <w:t xml:space="preserve">Performance </w:t>
            </w:r>
          </w:p>
        </w:tc>
        <w:tc>
          <w:tcPr>
            <w:tcW w:w="1321" w:type="dxa"/>
          </w:tcPr>
          <w:p w:rsidR="00FB402C" w:rsidRPr="00F342F1" w:rsidRDefault="00FB402C" w:rsidP="00186DA2">
            <w:pPr>
              <w:rPr>
                <w:b/>
              </w:rPr>
            </w:pPr>
            <w:r w:rsidRPr="00F342F1">
              <w:rPr>
                <w:b/>
              </w:rPr>
              <w:t>Overall</w:t>
            </w:r>
          </w:p>
          <w:p w:rsidR="00FB402C" w:rsidRPr="00F342F1" w:rsidRDefault="00FB402C" w:rsidP="00186DA2">
            <w:pPr>
              <w:rPr>
                <w:b/>
              </w:rPr>
            </w:pPr>
            <w:r w:rsidRPr="00F342F1">
              <w:rPr>
                <w:b/>
              </w:rPr>
              <w:t>Grade</w:t>
            </w:r>
          </w:p>
        </w:tc>
      </w:tr>
      <w:tr w:rsidR="00FB402C" w:rsidTr="004E1278">
        <w:tc>
          <w:tcPr>
            <w:tcW w:w="1320" w:type="dxa"/>
          </w:tcPr>
          <w:p w:rsidR="00FB402C" w:rsidRDefault="00FB402C" w:rsidP="00186DA2">
            <w:r>
              <w:t>6</w:t>
            </w:r>
          </w:p>
        </w:tc>
        <w:tc>
          <w:tcPr>
            <w:tcW w:w="1320" w:type="dxa"/>
          </w:tcPr>
          <w:p w:rsidR="00FB402C" w:rsidRDefault="00FB402C" w:rsidP="00186DA2"/>
        </w:tc>
        <w:tc>
          <w:tcPr>
            <w:tcW w:w="1320" w:type="dxa"/>
          </w:tcPr>
          <w:p w:rsidR="00FB402C" w:rsidRDefault="00FB402C" w:rsidP="00186DA2"/>
        </w:tc>
        <w:tc>
          <w:tcPr>
            <w:tcW w:w="1320" w:type="dxa"/>
          </w:tcPr>
          <w:p w:rsidR="00FB402C" w:rsidRDefault="00FB402C" w:rsidP="00186DA2"/>
        </w:tc>
        <w:tc>
          <w:tcPr>
            <w:tcW w:w="1320" w:type="dxa"/>
          </w:tcPr>
          <w:p w:rsidR="00FB402C" w:rsidRDefault="00FB402C" w:rsidP="00186DA2"/>
        </w:tc>
        <w:tc>
          <w:tcPr>
            <w:tcW w:w="1397" w:type="dxa"/>
          </w:tcPr>
          <w:p w:rsidR="00FB402C" w:rsidRDefault="00FB402C" w:rsidP="00186DA2"/>
        </w:tc>
        <w:tc>
          <w:tcPr>
            <w:tcW w:w="1321" w:type="dxa"/>
          </w:tcPr>
          <w:p w:rsidR="00FB402C" w:rsidRDefault="00FB402C" w:rsidP="00186DA2"/>
        </w:tc>
      </w:tr>
      <w:tr w:rsidR="00FB402C" w:rsidTr="004E1278">
        <w:tc>
          <w:tcPr>
            <w:tcW w:w="1320" w:type="dxa"/>
          </w:tcPr>
          <w:p w:rsidR="00FB402C" w:rsidRDefault="00FB402C" w:rsidP="00186DA2">
            <w:r>
              <w:t>5</w:t>
            </w:r>
          </w:p>
        </w:tc>
        <w:tc>
          <w:tcPr>
            <w:tcW w:w="1320" w:type="dxa"/>
          </w:tcPr>
          <w:p w:rsidR="00FB402C" w:rsidRDefault="00FB402C" w:rsidP="00186DA2"/>
        </w:tc>
        <w:tc>
          <w:tcPr>
            <w:tcW w:w="1320" w:type="dxa"/>
          </w:tcPr>
          <w:p w:rsidR="00FB402C" w:rsidRDefault="00FB402C" w:rsidP="00186DA2"/>
        </w:tc>
        <w:tc>
          <w:tcPr>
            <w:tcW w:w="1320" w:type="dxa"/>
          </w:tcPr>
          <w:p w:rsidR="00FB402C" w:rsidRDefault="00FB402C" w:rsidP="00186DA2"/>
        </w:tc>
        <w:tc>
          <w:tcPr>
            <w:tcW w:w="1320" w:type="dxa"/>
          </w:tcPr>
          <w:p w:rsidR="00FB402C" w:rsidRDefault="00FB402C" w:rsidP="00186DA2"/>
        </w:tc>
        <w:tc>
          <w:tcPr>
            <w:tcW w:w="1397" w:type="dxa"/>
          </w:tcPr>
          <w:p w:rsidR="00FB402C" w:rsidRDefault="00FB402C" w:rsidP="00186DA2"/>
        </w:tc>
        <w:tc>
          <w:tcPr>
            <w:tcW w:w="1321" w:type="dxa"/>
          </w:tcPr>
          <w:p w:rsidR="00FB402C" w:rsidRDefault="00FB402C" w:rsidP="00186DA2"/>
        </w:tc>
      </w:tr>
      <w:tr w:rsidR="00FB402C" w:rsidTr="004E1278">
        <w:tc>
          <w:tcPr>
            <w:tcW w:w="1320" w:type="dxa"/>
          </w:tcPr>
          <w:p w:rsidR="00FB402C" w:rsidRDefault="00FB402C" w:rsidP="00186DA2">
            <w:r>
              <w:t>4</w:t>
            </w:r>
          </w:p>
        </w:tc>
        <w:tc>
          <w:tcPr>
            <w:tcW w:w="1320" w:type="dxa"/>
          </w:tcPr>
          <w:p w:rsidR="00FB402C" w:rsidRDefault="00FB402C" w:rsidP="00186DA2"/>
        </w:tc>
        <w:tc>
          <w:tcPr>
            <w:tcW w:w="1320" w:type="dxa"/>
          </w:tcPr>
          <w:p w:rsidR="00FB402C" w:rsidRDefault="00FB402C" w:rsidP="00186DA2"/>
        </w:tc>
        <w:tc>
          <w:tcPr>
            <w:tcW w:w="1320" w:type="dxa"/>
          </w:tcPr>
          <w:p w:rsidR="00FB402C" w:rsidRDefault="00FB402C" w:rsidP="00186DA2"/>
        </w:tc>
        <w:tc>
          <w:tcPr>
            <w:tcW w:w="1320" w:type="dxa"/>
          </w:tcPr>
          <w:p w:rsidR="00FB402C" w:rsidRDefault="00FB402C" w:rsidP="00186DA2"/>
        </w:tc>
        <w:tc>
          <w:tcPr>
            <w:tcW w:w="1397" w:type="dxa"/>
          </w:tcPr>
          <w:p w:rsidR="00FB402C" w:rsidRDefault="00FB402C" w:rsidP="00186DA2"/>
        </w:tc>
        <w:tc>
          <w:tcPr>
            <w:tcW w:w="1321" w:type="dxa"/>
          </w:tcPr>
          <w:p w:rsidR="00FB402C" w:rsidRDefault="00FB402C" w:rsidP="00186DA2"/>
        </w:tc>
      </w:tr>
      <w:tr w:rsidR="00FB402C" w:rsidTr="004E1278">
        <w:tc>
          <w:tcPr>
            <w:tcW w:w="1320" w:type="dxa"/>
          </w:tcPr>
          <w:p w:rsidR="00FB402C" w:rsidRDefault="00FB402C" w:rsidP="00186DA2">
            <w:r>
              <w:t>3</w:t>
            </w:r>
          </w:p>
        </w:tc>
        <w:tc>
          <w:tcPr>
            <w:tcW w:w="1320" w:type="dxa"/>
          </w:tcPr>
          <w:p w:rsidR="00FB402C" w:rsidRDefault="00FB402C" w:rsidP="00186DA2"/>
        </w:tc>
        <w:tc>
          <w:tcPr>
            <w:tcW w:w="1320" w:type="dxa"/>
          </w:tcPr>
          <w:p w:rsidR="00FB402C" w:rsidRDefault="00FB402C" w:rsidP="00186DA2"/>
        </w:tc>
        <w:tc>
          <w:tcPr>
            <w:tcW w:w="1320" w:type="dxa"/>
          </w:tcPr>
          <w:p w:rsidR="00FB402C" w:rsidRDefault="00FB402C" w:rsidP="00186DA2"/>
        </w:tc>
        <w:tc>
          <w:tcPr>
            <w:tcW w:w="1320" w:type="dxa"/>
          </w:tcPr>
          <w:p w:rsidR="00FB402C" w:rsidRDefault="00FB402C" w:rsidP="00186DA2"/>
        </w:tc>
        <w:tc>
          <w:tcPr>
            <w:tcW w:w="1397" w:type="dxa"/>
          </w:tcPr>
          <w:p w:rsidR="00FB402C" w:rsidRDefault="00FB402C" w:rsidP="00186DA2"/>
        </w:tc>
        <w:tc>
          <w:tcPr>
            <w:tcW w:w="1321" w:type="dxa"/>
          </w:tcPr>
          <w:p w:rsidR="00FB402C" w:rsidRDefault="00FB402C" w:rsidP="00186DA2"/>
        </w:tc>
      </w:tr>
      <w:tr w:rsidR="00FB402C" w:rsidTr="004E1278">
        <w:tc>
          <w:tcPr>
            <w:tcW w:w="1320" w:type="dxa"/>
          </w:tcPr>
          <w:p w:rsidR="00FB402C" w:rsidRDefault="00FB402C" w:rsidP="00186DA2">
            <w:r>
              <w:t>2</w:t>
            </w:r>
          </w:p>
        </w:tc>
        <w:tc>
          <w:tcPr>
            <w:tcW w:w="1320" w:type="dxa"/>
          </w:tcPr>
          <w:p w:rsidR="00FB402C" w:rsidRDefault="00FB402C" w:rsidP="00186DA2"/>
        </w:tc>
        <w:tc>
          <w:tcPr>
            <w:tcW w:w="1320" w:type="dxa"/>
          </w:tcPr>
          <w:p w:rsidR="00FB402C" w:rsidRDefault="00FB402C" w:rsidP="00186DA2"/>
        </w:tc>
        <w:tc>
          <w:tcPr>
            <w:tcW w:w="1320" w:type="dxa"/>
          </w:tcPr>
          <w:p w:rsidR="00FB402C" w:rsidRDefault="00FB402C" w:rsidP="00186DA2"/>
        </w:tc>
        <w:tc>
          <w:tcPr>
            <w:tcW w:w="1320" w:type="dxa"/>
          </w:tcPr>
          <w:p w:rsidR="00FB402C" w:rsidRDefault="00FB402C" w:rsidP="00186DA2"/>
        </w:tc>
        <w:tc>
          <w:tcPr>
            <w:tcW w:w="1397" w:type="dxa"/>
          </w:tcPr>
          <w:p w:rsidR="00FB402C" w:rsidRDefault="00FB402C" w:rsidP="00186DA2"/>
        </w:tc>
        <w:tc>
          <w:tcPr>
            <w:tcW w:w="1321" w:type="dxa"/>
          </w:tcPr>
          <w:p w:rsidR="00FB402C" w:rsidRDefault="00FB402C" w:rsidP="00186DA2"/>
        </w:tc>
      </w:tr>
      <w:tr w:rsidR="00FB402C" w:rsidTr="004E1278">
        <w:tc>
          <w:tcPr>
            <w:tcW w:w="1320" w:type="dxa"/>
          </w:tcPr>
          <w:p w:rsidR="00FB402C" w:rsidRDefault="00FB402C" w:rsidP="00186DA2">
            <w:r>
              <w:t>1</w:t>
            </w:r>
          </w:p>
        </w:tc>
        <w:tc>
          <w:tcPr>
            <w:tcW w:w="1320" w:type="dxa"/>
          </w:tcPr>
          <w:p w:rsidR="00FB402C" w:rsidRDefault="00FB402C" w:rsidP="00186DA2"/>
        </w:tc>
        <w:tc>
          <w:tcPr>
            <w:tcW w:w="1320" w:type="dxa"/>
          </w:tcPr>
          <w:p w:rsidR="00FB402C" w:rsidRDefault="00FB402C" w:rsidP="00186DA2"/>
        </w:tc>
        <w:tc>
          <w:tcPr>
            <w:tcW w:w="1320" w:type="dxa"/>
          </w:tcPr>
          <w:p w:rsidR="00FB402C" w:rsidRDefault="00FB402C" w:rsidP="00186DA2"/>
        </w:tc>
        <w:tc>
          <w:tcPr>
            <w:tcW w:w="1320" w:type="dxa"/>
          </w:tcPr>
          <w:p w:rsidR="00FB402C" w:rsidRDefault="00FB402C" w:rsidP="00186DA2"/>
        </w:tc>
        <w:tc>
          <w:tcPr>
            <w:tcW w:w="1397" w:type="dxa"/>
          </w:tcPr>
          <w:p w:rsidR="00FB402C" w:rsidRDefault="00FB402C" w:rsidP="00186DA2"/>
        </w:tc>
        <w:tc>
          <w:tcPr>
            <w:tcW w:w="1321" w:type="dxa"/>
          </w:tcPr>
          <w:p w:rsidR="00FB402C" w:rsidRDefault="00FB402C" w:rsidP="00186DA2"/>
        </w:tc>
      </w:tr>
      <w:tr w:rsidR="00FB402C" w:rsidTr="004E1278">
        <w:tc>
          <w:tcPr>
            <w:tcW w:w="1320" w:type="dxa"/>
          </w:tcPr>
          <w:p w:rsidR="00FB402C" w:rsidRDefault="00FB402C" w:rsidP="00186DA2">
            <w:r>
              <w:t>0</w:t>
            </w:r>
          </w:p>
        </w:tc>
        <w:tc>
          <w:tcPr>
            <w:tcW w:w="1320" w:type="dxa"/>
          </w:tcPr>
          <w:p w:rsidR="00FB402C" w:rsidRDefault="00FB402C" w:rsidP="00186DA2"/>
        </w:tc>
        <w:tc>
          <w:tcPr>
            <w:tcW w:w="1320" w:type="dxa"/>
          </w:tcPr>
          <w:p w:rsidR="00FB402C" w:rsidRDefault="00FB402C" w:rsidP="00186DA2"/>
        </w:tc>
        <w:tc>
          <w:tcPr>
            <w:tcW w:w="1320" w:type="dxa"/>
          </w:tcPr>
          <w:p w:rsidR="00FB402C" w:rsidRDefault="00FB402C" w:rsidP="00186DA2"/>
        </w:tc>
        <w:tc>
          <w:tcPr>
            <w:tcW w:w="1320" w:type="dxa"/>
          </w:tcPr>
          <w:p w:rsidR="00FB402C" w:rsidRDefault="00FB402C" w:rsidP="00186DA2"/>
        </w:tc>
        <w:tc>
          <w:tcPr>
            <w:tcW w:w="1397" w:type="dxa"/>
          </w:tcPr>
          <w:p w:rsidR="00FB402C" w:rsidRDefault="00FB402C" w:rsidP="00186DA2"/>
        </w:tc>
        <w:tc>
          <w:tcPr>
            <w:tcW w:w="1321" w:type="dxa"/>
          </w:tcPr>
          <w:p w:rsidR="00FB402C" w:rsidRDefault="00FB402C" w:rsidP="00186DA2"/>
        </w:tc>
      </w:tr>
      <w:tr w:rsidR="00967815" w:rsidTr="00822DED">
        <w:tc>
          <w:tcPr>
            <w:tcW w:w="1320" w:type="dxa"/>
          </w:tcPr>
          <w:p w:rsidR="00967815" w:rsidRDefault="00967815" w:rsidP="00186DA2">
            <w:r>
              <w:t xml:space="preserve">Grade yourself </w:t>
            </w:r>
          </w:p>
          <w:p w:rsidR="00967815" w:rsidRDefault="00967815" w:rsidP="00186DA2">
            <w:r>
              <w:t>A-E</w:t>
            </w:r>
          </w:p>
        </w:tc>
        <w:tc>
          <w:tcPr>
            <w:tcW w:w="7998" w:type="dxa"/>
            <w:gridSpan w:val="6"/>
          </w:tcPr>
          <w:p w:rsidR="00967815" w:rsidRDefault="00967815" w:rsidP="00186DA2"/>
        </w:tc>
      </w:tr>
    </w:tbl>
    <w:p w:rsidR="00FB402C" w:rsidRPr="00FB402C" w:rsidRDefault="00FB402C" w:rsidP="009B3CE1">
      <w:pPr>
        <w:rPr>
          <w:b/>
        </w:rPr>
      </w:pPr>
    </w:p>
    <w:p w:rsidR="00664B04" w:rsidRPr="00261445" w:rsidRDefault="0013042C">
      <w:pPr>
        <w:rPr>
          <w:b/>
          <w:sz w:val="32"/>
        </w:rPr>
      </w:pPr>
      <w:r w:rsidRPr="00261445">
        <w:rPr>
          <w:b/>
          <w:sz w:val="32"/>
        </w:rPr>
        <w:t xml:space="preserve">Final </w:t>
      </w:r>
      <w:r w:rsidR="00261445">
        <w:rPr>
          <w:b/>
          <w:sz w:val="32"/>
        </w:rPr>
        <w:t xml:space="preserve">Learner </w:t>
      </w:r>
      <w:r w:rsidRPr="00261445">
        <w:rPr>
          <w:b/>
          <w:sz w:val="32"/>
        </w:rPr>
        <w:t xml:space="preserve">Task </w:t>
      </w:r>
    </w:p>
    <w:p w:rsidR="00E86DC4" w:rsidRDefault="008B45DC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761A991" wp14:editId="68B2F0D2">
            <wp:simplePos x="0" y="0"/>
            <wp:positionH relativeFrom="margin">
              <wp:posOffset>521882</wp:posOffset>
            </wp:positionH>
            <wp:positionV relativeFrom="paragraph">
              <wp:posOffset>368920</wp:posOffset>
            </wp:positionV>
            <wp:extent cx="5550151" cy="402586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99" t="32740" r="26233" b="13911"/>
                    <a:stretch/>
                  </pic:blipFill>
                  <pic:spPr bwMode="auto">
                    <a:xfrm>
                      <a:off x="0" y="0"/>
                      <a:ext cx="5550151" cy="4025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815">
        <w:t>Use the blank body image to l</w:t>
      </w:r>
      <w:r>
        <w:t>abel</w:t>
      </w:r>
      <w:r w:rsidR="00E86DC4">
        <w:t xml:space="preserve"> the following </w:t>
      </w:r>
      <w:r w:rsidR="0013042C">
        <w:t>muscles.</w:t>
      </w:r>
    </w:p>
    <w:sectPr w:rsidR="00E86DC4" w:rsidSect="004E1278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DC4"/>
    <w:rsid w:val="00003E1E"/>
    <w:rsid w:val="0013042C"/>
    <w:rsid w:val="001B46BF"/>
    <w:rsid w:val="00233269"/>
    <w:rsid w:val="00241C6E"/>
    <w:rsid w:val="00261445"/>
    <w:rsid w:val="004E1278"/>
    <w:rsid w:val="005C4832"/>
    <w:rsid w:val="00664B04"/>
    <w:rsid w:val="0067625E"/>
    <w:rsid w:val="006D4283"/>
    <w:rsid w:val="00774C30"/>
    <w:rsid w:val="00846906"/>
    <w:rsid w:val="00846BF1"/>
    <w:rsid w:val="008B45DC"/>
    <w:rsid w:val="00967815"/>
    <w:rsid w:val="009B3CE1"/>
    <w:rsid w:val="00AB202D"/>
    <w:rsid w:val="00B61A92"/>
    <w:rsid w:val="00C518E3"/>
    <w:rsid w:val="00CF0A12"/>
    <w:rsid w:val="00CF2DC1"/>
    <w:rsid w:val="00DE702A"/>
    <w:rsid w:val="00E17B06"/>
    <w:rsid w:val="00E70AFB"/>
    <w:rsid w:val="00E86DC4"/>
    <w:rsid w:val="00EC6D09"/>
    <w:rsid w:val="00EC6D7C"/>
    <w:rsid w:val="00F82B65"/>
    <w:rsid w:val="00FB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FB5CE"/>
  <w15:docId w15:val="{D683325F-4C36-4835-B2A6-4ED04C7D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D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3C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B3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18E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D4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DxvGC4AeoWI&amp;feature=youtu.be" TargetMode="External"/><Relationship Id="rId4" Type="http://schemas.openxmlformats.org/officeDocument/2006/relationships/hyperlink" Target="mailto:r.moxon@tuptonhall.org.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 R Moxon</cp:lastModifiedBy>
  <cp:revision>8</cp:revision>
  <dcterms:created xsi:type="dcterms:W3CDTF">2022-07-18T21:38:00Z</dcterms:created>
  <dcterms:modified xsi:type="dcterms:W3CDTF">2022-07-19T15:41:00Z</dcterms:modified>
</cp:coreProperties>
</file>