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6084"/>
        <w:gridCol w:w="5115"/>
        <w:gridCol w:w="4820"/>
      </w:tblGrid>
      <w:tr w:rsidR="004040A2" w14:paraId="64776A87" w14:textId="77777777" w:rsidTr="000175D2">
        <w:tc>
          <w:tcPr>
            <w:tcW w:w="6084" w:type="dxa"/>
          </w:tcPr>
          <w:p w14:paraId="5BC6BAB6" w14:textId="76791EBE" w:rsidR="00EA7287" w:rsidRPr="00AC6935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 w:rsidRPr="00AC6935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Keywords</w:t>
            </w:r>
          </w:p>
          <w:p w14:paraId="6ACEB5AF" w14:textId="39723150" w:rsidR="00AC6935" w:rsidRPr="004040A2" w:rsidRDefault="00AC6935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b/>
                <w:bCs/>
              </w:rPr>
              <w:t>Arithmetic Sequence:</w:t>
            </w:r>
            <w:r w:rsidRPr="004040A2">
              <w:rPr>
                <w:rFonts w:ascii="Comic Sans MS" w:hAnsi="Comic Sans MS"/>
              </w:rPr>
              <w:t xml:space="preserve"> Change by common difference. This is found by addition or subtraction between terms</w:t>
            </w:r>
          </w:p>
          <w:p w14:paraId="6CDAA420" w14:textId="1F9D5051" w:rsidR="00AC6935" w:rsidRPr="004040A2" w:rsidRDefault="00AC6935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b/>
                <w:bCs/>
              </w:rPr>
              <w:t xml:space="preserve">Geometric Sequences: </w:t>
            </w:r>
            <w:r w:rsidRPr="004040A2">
              <w:rPr>
                <w:rFonts w:ascii="Comic Sans MS" w:hAnsi="Comic Sans MS"/>
              </w:rPr>
              <w:t>Change by a common ratio. This is found by multiplication/ division between terms</w:t>
            </w:r>
          </w:p>
          <w:p w14:paraId="711EFF7A" w14:textId="445AA609" w:rsidR="00AC6935" w:rsidRPr="004040A2" w:rsidRDefault="00AC6935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b/>
                <w:bCs/>
              </w:rPr>
              <w:t xml:space="preserve">Term to term rule: </w:t>
            </w:r>
            <w:r w:rsidRPr="004040A2">
              <w:rPr>
                <w:rFonts w:ascii="Comic Sans MS" w:hAnsi="Comic Sans MS"/>
              </w:rPr>
              <w:t>How you get from one term, to the next term</w:t>
            </w:r>
          </w:p>
          <w:p w14:paraId="64A074F8" w14:textId="72CEF523" w:rsidR="00AC6935" w:rsidRPr="004040A2" w:rsidRDefault="00AC6935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b/>
                <w:bCs/>
              </w:rPr>
              <w:t xml:space="preserve">Position to term rule: </w:t>
            </w:r>
            <w:r w:rsidRPr="004040A2">
              <w:rPr>
                <w:rFonts w:ascii="Comic Sans MS" w:hAnsi="Comic Sans MS"/>
              </w:rPr>
              <w:t>Take the rule and substitute in a position to find a term e.g. multiply the position by 3 and then add 2</w:t>
            </w:r>
          </w:p>
          <w:p w14:paraId="089F289E" w14:textId="2C956B1A" w:rsidR="00AC6935" w:rsidRPr="004040A2" w:rsidRDefault="00AC6935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b/>
                <w:bCs/>
              </w:rPr>
              <w:t xml:space="preserve">Fibonacci sequence: </w:t>
            </w:r>
            <w:r w:rsidRPr="004040A2">
              <w:rPr>
                <w:rFonts w:ascii="Comic Sans MS" w:hAnsi="Comic Sans MS"/>
              </w:rPr>
              <w:t>each term is the sum of the previous two terms</w:t>
            </w:r>
          </w:p>
          <w:p w14:paraId="7B3A7FA3" w14:textId="56CF60F9" w:rsidR="00AC6935" w:rsidRDefault="00AC6935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b/>
                <w:bCs/>
              </w:rPr>
              <w:t xml:space="preserve">Sequences: </w:t>
            </w:r>
            <w:r w:rsidRPr="004040A2">
              <w:rPr>
                <w:rFonts w:ascii="Comic Sans MS" w:hAnsi="Comic Sans MS"/>
              </w:rPr>
              <w:t>Repetition of a pattern</w:t>
            </w:r>
          </w:p>
          <w:p w14:paraId="6CC80C64" w14:textId="2CFF6D1F" w:rsidR="000175D2" w:rsidRDefault="000175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 xml:space="preserve">Parallel lines: </w:t>
            </w:r>
            <w:r w:rsidRPr="000175D2">
              <w:rPr>
                <w:rFonts w:ascii="Comic Sans MS" w:hAnsi="Comic Sans MS"/>
              </w:rPr>
              <w:t>Lines on a plane that never meet. They are always the same distance apart</w:t>
            </w:r>
            <w:r>
              <w:rPr>
                <w:rFonts w:ascii="Comic Sans MS" w:hAnsi="Comic Sans MS"/>
              </w:rPr>
              <w:t xml:space="preserve"> e.g. train tracks.</w:t>
            </w:r>
          </w:p>
          <w:p w14:paraId="55C2D40F" w14:textId="294BE19B" w:rsidR="000175D2" w:rsidRPr="000175D2" w:rsidRDefault="000175D2">
            <w:pPr>
              <w:rPr>
                <w:rFonts w:ascii="Comic Sans MS" w:hAnsi="Comic Sans MS"/>
              </w:rPr>
            </w:pPr>
            <w:r w:rsidRPr="000175D2">
              <w:rPr>
                <w:rFonts w:ascii="Comic Sans MS" w:hAnsi="Comic Sans MS"/>
                <w:b/>
                <w:bCs/>
              </w:rPr>
              <w:t>Perpendicular Lines:</w:t>
            </w:r>
            <w:r w:rsidRPr="000175D2">
              <w:rPr>
                <w:rFonts w:ascii="Comic Sans MS" w:hAnsi="Comic Sans MS"/>
              </w:rPr>
              <w:t xml:space="preserve"> Lines that are at right angles (90°) to each other.</w:t>
            </w:r>
          </w:p>
          <w:p w14:paraId="73FCE717" w14:textId="038AC429" w:rsidR="004040A2" w:rsidRPr="004040A2" w:rsidRDefault="004040A2">
            <w:pPr>
              <w:rPr>
                <w:rFonts w:ascii="Comic Sans MS" w:hAnsi="Comic Sans MS"/>
              </w:rPr>
            </w:pPr>
            <w:r w:rsidRPr="004040A2">
              <w:rPr>
                <w:rFonts w:ascii="Comic Sans MS" w:hAnsi="Comic Sans MS"/>
                <w:noProof/>
              </w:rPr>
              <w:drawing>
                <wp:inline distT="0" distB="0" distL="0" distR="0" wp14:anchorId="7D94185B" wp14:editId="220D8927">
                  <wp:extent cx="3685294" cy="168486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105" cy="171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33B4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C5C691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C63FC09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46D8B0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361BC4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1411B63C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4C1C843A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A3349FE" w14:textId="0688E09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5115" w:type="dxa"/>
          </w:tcPr>
          <w:p w14:paraId="74FBAD40" w14:textId="77777777" w:rsidR="00EA7287" w:rsidRDefault="00AC693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Examples</w:t>
            </w:r>
          </w:p>
          <w:p w14:paraId="160DA4FB" w14:textId="027B2119" w:rsidR="00AC6935" w:rsidRDefault="004040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C6935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A2A75E8" wp14:editId="73CC4DF5">
                  <wp:extent cx="2819400" cy="329201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275" cy="3333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40A2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427D76E" wp14:editId="412624BB">
                  <wp:extent cx="1752600" cy="149503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495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40A2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8B17B19" wp14:editId="5AD7A2A5">
                  <wp:extent cx="1329267" cy="1846568"/>
                  <wp:effectExtent l="0" t="0" r="4445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921" cy="191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A4AEB" w14:textId="1C5AEC97" w:rsidR="004040A2" w:rsidRPr="00EA7287" w:rsidRDefault="004040A2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14:paraId="5FA10C6A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Examples</w:t>
            </w:r>
          </w:p>
          <w:p w14:paraId="27AD50C7" w14:textId="77777777" w:rsidR="00AC6935" w:rsidRDefault="00AC693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C6935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81A1F8A" wp14:editId="1EE5420A">
                  <wp:extent cx="2912533" cy="2243399"/>
                  <wp:effectExtent l="0" t="0" r="254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74" cy="2260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91BAC" w14:textId="74C22526" w:rsidR="00AC6935" w:rsidRPr="00EA7287" w:rsidRDefault="00AC693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C6935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71810B9" wp14:editId="5CD68411">
                  <wp:extent cx="2345267" cy="2222173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246" cy="2228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0A2" w14:paraId="674ABED8" w14:textId="77777777" w:rsidTr="000175D2">
        <w:tc>
          <w:tcPr>
            <w:tcW w:w="11199" w:type="dxa"/>
            <w:gridSpan w:val="2"/>
          </w:tcPr>
          <w:p w14:paraId="7B82DCC4" w14:textId="74494456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36440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EA7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1142" w14:textId="77777777" w:rsidR="00422719" w:rsidRDefault="00422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14EE" w14:textId="77777777" w:rsidR="00422719" w:rsidRDefault="004227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96C6" w14:textId="77777777" w:rsidR="00422719" w:rsidRDefault="00422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C468" w14:textId="77777777" w:rsidR="00422719" w:rsidRDefault="004227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46D50365" w:rsidR="00EA7287" w:rsidRPr="00EA7287" w:rsidRDefault="00110F2E" w:rsidP="00787277">
    <w:pPr>
      <w:rPr>
        <w:sz w:val="28"/>
        <w:szCs w:val="28"/>
      </w:rPr>
    </w:pPr>
    <w:r>
      <w:rPr>
        <w:b/>
        <w:bCs/>
        <w:sz w:val="40"/>
        <w:szCs w:val="40"/>
      </w:rPr>
      <w:t>A</w:t>
    </w:r>
    <w:r w:rsidR="00CE01FF">
      <w:rPr>
        <w:b/>
        <w:bCs/>
        <w:sz w:val="40"/>
        <w:szCs w:val="40"/>
      </w:rPr>
      <w:t>3</w:t>
    </w:r>
    <w:r>
      <w:rPr>
        <w:b/>
        <w:bCs/>
        <w:sz w:val="40"/>
        <w:szCs w:val="40"/>
      </w:rPr>
      <w:t xml:space="preserve"> </w:t>
    </w:r>
    <w:r w:rsidR="00CE01FF">
      <w:rPr>
        <w:b/>
        <w:bCs/>
        <w:sz w:val="40"/>
        <w:szCs w:val="40"/>
      </w:rPr>
      <w:t>Sequences and Graphs</w:t>
    </w:r>
    <w:r w:rsidR="00CE01FF">
      <w:rPr>
        <w:b/>
        <w:bCs/>
        <w:sz w:val="40"/>
        <w:szCs w:val="40"/>
      </w:rPr>
      <w:tab/>
    </w:r>
    <w:r w:rsidR="00422719">
      <w:rPr>
        <w:b/>
        <w:bCs/>
        <w:sz w:val="40"/>
        <w:szCs w:val="40"/>
      </w:rPr>
      <w:t xml:space="preserve">  </w:t>
    </w:r>
    <w:r w:rsidR="00422719">
      <w:rPr>
        <w:b/>
        <w:bCs/>
        <w:sz w:val="40"/>
        <w:szCs w:val="40"/>
      </w:rPr>
      <w:t>Y7 Heptagon</w:t>
    </w:r>
    <w:r w:rsidR="00CE01FF">
      <w:rPr>
        <w:b/>
        <w:bCs/>
        <w:sz w:val="40"/>
        <w:szCs w:val="40"/>
      </w:rPr>
      <w:tab/>
    </w:r>
    <w:r w:rsidR="00A301B0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6F8B" w14:textId="77777777" w:rsidR="00422719" w:rsidRDefault="004227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175D2"/>
    <w:rsid w:val="00110F2E"/>
    <w:rsid w:val="00124009"/>
    <w:rsid w:val="001D138A"/>
    <w:rsid w:val="001E3D5B"/>
    <w:rsid w:val="004040A2"/>
    <w:rsid w:val="00422719"/>
    <w:rsid w:val="00787277"/>
    <w:rsid w:val="00831BE9"/>
    <w:rsid w:val="00A301B0"/>
    <w:rsid w:val="00AC6935"/>
    <w:rsid w:val="00AE2916"/>
    <w:rsid w:val="00B31235"/>
    <w:rsid w:val="00CE01FF"/>
    <w:rsid w:val="00EA7287"/>
    <w:rsid w:val="00F6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R Cory</cp:lastModifiedBy>
  <cp:revision>4</cp:revision>
  <dcterms:created xsi:type="dcterms:W3CDTF">2026-06-12T08:27:00Z</dcterms:created>
  <dcterms:modified xsi:type="dcterms:W3CDTF">2026-07-01T13:11:00Z</dcterms:modified>
</cp:coreProperties>
</file>