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673"/>
        <w:gridCol w:w="3686"/>
        <w:gridCol w:w="6095"/>
      </w:tblGrid>
      <w:tr w:rsidR="00EA7287" w14:paraId="64776A87" w14:textId="77777777" w:rsidTr="00EA7287">
        <w:tc>
          <w:tcPr>
            <w:tcW w:w="4673" w:type="dxa"/>
          </w:tcPr>
          <w:p w14:paraId="5BC6BAB6" w14:textId="2395A30A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3E9C6ADC" w14:textId="6AD9B3CB" w:rsidR="000433D8" w:rsidRDefault="000433D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Compound interest – calculating interest on both the amount plus the previous interest</w:t>
            </w:r>
          </w:p>
          <w:p w14:paraId="3CD372CD" w14:textId="4861007A" w:rsidR="000433D8" w:rsidRDefault="000433D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Depreciation – a decrease in the value of something over time</w:t>
            </w:r>
          </w:p>
          <w:p w14:paraId="0A3349FE" w14:textId="29A3B46F" w:rsidR="00EA7287" w:rsidRPr="000433D8" w:rsidRDefault="000433D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Multiplier – The number you are multiplying by</w:t>
            </w:r>
          </w:p>
        </w:tc>
        <w:tc>
          <w:tcPr>
            <w:tcW w:w="3686" w:type="dxa"/>
          </w:tcPr>
          <w:p w14:paraId="6AFDC836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35E9B0AC" w14:textId="77777777" w:rsidR="00F56A13" w:rsidRPr="0077462B" w:rsidRDefault="00F56A13" w:rsidP="00F56A1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77462B">
              <w:rPr>
                <w:rFonts w:ascii="Comic Sans MS" w:hAnsi="Comic Sans MS"/>
                <w:sz w:val="24"/>
                <w:szCs w:val="24"/>
              </w:rPr>
              <w:t>Percentage change =</w:t>
            </w:r>
          </w:p>
          <w:p w14:paraId="612B95B7" w14:textId="77777777" w:rsidR="00F56A13" w:rsidRDefault="00F56A13" w:rsidP="00F56A13">
            <w:pPr>
              <w:pStyle w:val="NoSpacing"/>
              <w:rPr>
                <w:rFonts w:ascii="Comic Sans MS" w:eastAsiaTheme="minorEastAsia" w:hAnsi="Comic Sans MS"/>
                <w:sz w:val="24"/>
                <w:szCs w:val="24"/>
              </w:rPr>
            </w:pPr>
            <w:r w:rsidRPr="0077462B">
              <w:rPr>
                <w:rFonts w:ascii="Comic Sans MS" w:hAnsi="Comic Sans MS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change 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ariginal amount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×100</m:t>
              </m:r>
            </m:oMath>
          </w:p>
          <w:p w14:paraId="601B8883" w14:textId="77777777" w:rsidR="00F56A13" w:rsidRDefault="00F56A13" w:rsidP="00F56A13">
            <w:pPr>
              <w:pStyle w:val="NoSpacing"/>
              <w:rPr>
                <w:rFonts w:eastAsiaTheme="minorEastAsia"/>
              </w:rPr>
            </w:pPr>
          </w:p>
          <w:p w14:paraId="1B50ED2C" w14:textId="77777777" w:rsidR="00F56A13" w:rsidRDefault="00F56A13" w:rsidP="00F56A13">
            <w:pPr>
              <w:pStyle w:val="NoSpacing"/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>Compound interest/ depreciation:</w:t>
            </w:r>
          </w:p>
          <w:p w14:paraId="0AA773D3" w14:textId="77777777" w:rsidR="00F56A13" w:rsidRPr="0077462B" w:rsidRDefault="00F56A13" w:rsidP="00F56A13">
            <w:pPr>
              <w:pStyle w:val="NoSpacing"/>
              <w:rPr>
                <w:rFonts w:ascii="Comic Sans MS" w:eastAsiaTheme="minorEastAsia" w:hAnsi="Comic Sans M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Amount×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multiplier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p>
                </m:sSup>
              </m:oMath>
            </m:oMathPara>
          </w:p>
          <w:p w14:paraId="55131A07" w14:textId="77777777" w:rsidR="00F56A13" w:rsidRDefault="00F56A13" w:rsidP="00F56A1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(n = number of years)</w:t>
            </w:r>
          </w:p>
          <w:p w14:paraId="58DA571B" w14:textId="77777777" w:rsidR="00F56A13" w:rsidRDefault="00F56A13" w:rsidP="00F56A1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4B4C9B79" w14:textId="2EECE3A3" w:rsidR="00F56A13" w:rsidRDefault="00F56A13" w:rsidP="00F56A1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Reverse Percentages/</w:t>
            </w:r>
          </w:p>
          <w:p w14:paraId="54F543AD" w14:textId="7E2E2CC8" w:rsidR="00F56A13" w:rsidRDefault="00F56A13" w:rsidP="00F56A1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Original amount:</w:t>
            </w:r>
          </w:p>
          <w:p w14:paraId="6CAA4AEB" w14:textId="21D27ED5" w:rsidR="00F56A13" w:rsidRPr="00F56A13" w:rsidRDefault="00F56A13" w:rsidP="00F56A1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Final value ÷multiplier</m:t>
                </m:r>
              </m:oMath>
            </m:oMathPara>
          </w:p>
        </w:tc>
        <w:tc>
          <w:tcPr>
            <w:tcW w:w="6095" w:type="dxa"/>
            <w:vMerge w:val="restart"/>
          </w:tcPr>
          <w:p w14:paraId="784027AC" w14:textId="77777777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5C091BAC" w14:textId="7767762F" w:rsidR="00F56A13" w:rsidRPr="00EA7287" w:rsidRDefault="00F56A1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56A13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797C5851" wp14:editId="64B60089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2176145</wp:posOffset>
                  </wp:positionV>
                  <wp:extent cx="1828800" cy="3048000"/>
                  <wp:effectExtent l="0" t="0" r="0" b="0"/>
                  <wp:wrapTight wrapText="bothSides">
                    <wp:wrapPolygon edited="0">
                      <wp:start x="0" y="0"/>
                      <wp:lineTo x="0" y="21465"/>
                      <wp:lineTo x="21375" y="21465"/>
                      <wp:lineTo x="21375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56A13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764742A" wp14:editId="7A163DE7">
                  <wp:extent cx="3381375" cy="20859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r="1662"/>
                          <a:stretch/>
                        </pic:blipFill>
                        <pic:spPr bwMode="auto">
                          <a:xfrm>
                            <a:off x="0" y="0"/>
                            <a:ext cx="3381847" cy="2086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287" w14:paraId="674ABED8" w14:textId="77777777" w:rsidTr="00EA7287">
        <w:tc>
          <w:tcPr>
            <w:tcW w:w="8359" w:type="dxa"/>
            <w:gridSpan w:val="2"/>
          </w:tcPr>
          <w:p w14:paraId="7B82DCC4" w14:textId="073579B8" w:rsidR="00EA7287" w:rsidRDefault="00DB5A2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DB5A28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0E3396D" wp14:editId="5AD1C898">
                  <wp:simplePos x="0" y="0"/>
                  <wp:positionH relativeFrom="column">
                    <wp:posOffset>2939415</wp:posOffset>
                  </wp:positionH>
                  <wp:positionV relativeFrom="paragraph">
                    <wp:posOffset>169545</wp:posOffset>
                  </wp:positionV>
                  <wp:extent cx="2255520" cy="1638300"/>
                  <wp:effectExtent l="0" t="0" r="0" b="0"/>
                  <wp:wrapTight wrapText="bothSides">
                    <wp:wrapPolygon edited="0">
                      <wp:start x="0" y="0"/>
                      <wp:lineTo x="0" y="21349"/>
                      <wp:lineTo x="21345" y="21349"/>
                      <wp:lineTo x="21345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134DE51" w14:textId="35E0593A" w:rsidR="00F56A13" w:rsidRDefault="00F56A1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56A13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38765EA" wp14:editId="73B89084">
                  <wp:extent cx="2819400" cy="137251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314" cy="138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B5A28">
              <w:rPr>
                <w:noProof/>
              </w:rPr>
              <w:t xml:space="preserve"> </w:t>
            </w:r>
          </w:p>
          <w:p w14:paraId="446D420A" w14:textId="7ACBE4B4" w:rsidR="00F56A13" w:rsidRPr="00EA7287" w:rsidRDefault="000433D8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0433D8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38DC7272" wp14:editId="16DE7C93">
                  <wp:simplePos x="0" y="0"/>
                  <wp:positionH relativeFrom="column">
                    <wp:posOffset>2709545</wp:posOffset>
                  </wp:positionH>
                  <wp:positionV relativeFrom="paragraph">
                    <wp:posOffset>225425</wp:posOffset>
                  </wp:positionV>
                  <wp:extent cx="2514600" cy="936625"/>
                  <wp:effectExtent l="0" t="0" r="0" b="0"/>
                  <wp:wrapTight wrapText="bothSides">
                    <wp:wrapPolygon edited="0">
                      <wp:start x="0" y="0"/>
                      <wp:lineTo x="0" y="21087"/>
                      <wp:lineTo x="21436" y="21087"/>
                      <wp:lineTo x="21436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93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F56A13" w:rsidRPr="00F56A13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C45FB23" wp14:editId="62D4DC9B">
                  <wp:extent cx="2581275" cy="122847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1" cy="124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5C3A52" w14:textId="63DF4864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B364403" w14:textId="7D5CE0D8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38BEB352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07E1B0CB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14:paraId="6DD0333E" w14:textId="77777777" w:rsidR="00EA7287" w:rsidRDefault="00EA7287"/>
        </w:tc>
      </w:tr>
    </w:tbl>
    <w:p w14:paraId="5100F9CA" w14:textId="44B5996F" w:rsidR="00EA7287" w:rsidRDefault="00EA7287"/>
    <w:sectPr w:rsidR="00EA7287" w:rsidSect="00EA7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E6773" w14:textId="77777777" w:rsidR="000172C0" w:rsidRDefault="00017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094E" w14:textId="77777777" w:rsidR="000172C0" w:rsidRDefault="000172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0AFB" w14:textId="77777777" w:rsidR="000172C0" w:rsidRDefault="00017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4AF6" w14:textId="77777777" w:rsidR="000172C0" w:rsidRDefault="00017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74473C74" w:rsidR="00EA7287" w:rsidRPr="00EA7287" w:rsidRDefault="00EA7287" w:rsidP="00787277">
    <w:pPr>
      <w:rPr>
        <w:sz w:val="28"/>
        <w:szCs w:val="28"/>
      </w:rPr>
    </w:pPr>
    <w:r w:rsidRPr="00787277">
      <w:rPr>
        <w:b/>
        <w:bCs/>
        <w:sz w:val="40"/>
        <w:szCs w:val="40"/>
      </w:rPr>
      <w:t>N</w:t>
    </w:r>
    <w:r w:rsidR="006B3F97">
      <w:rPr>
        <w:b/>
        <w:bCs/>
        <w:sz w:val="40"/>
        <w:szCs w:val="40"/>
      </w:rPr>
      <w:t>4</w:t>
    </w:r>
    <w:r w:rsidRPr="00787277">
      <w:rPr>
        <w:b/>
        <w:bCs/>
        <w:sz w:val="40"/>
        <w:szCs w:val="40"/>
      </w:rPr>
      <w:t xml:space="preserve"> </w:t>
    </w:r>
    <w:r w:rsidR="006B3F97">
      <w:rPr>
        <w:b/>
        <w:bCs/>
        <w:sz w:val="40"/>
        <w:szCs w:val="40"/>
      </w:rPr>
      <w:t>Percentages, Ratio and Proportion</w:t>
    </w:r>
    <w:r w:rsidR="006B3F97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Pr="00EA7287">
      <w:rPr>
        <w:sz w:val="28"/>
        <w:szCs w:val="28"/>
      </w:rPr>
      <w:t xml:space="preserve">       </w:t>
    </w:r>
    <w:r w:rsidRPr="00EA7287">
      <w:rPr>
        <w:sz w:val="28"/>
        <w:szCs w:val="28"/>
      </w:rPr>
      <w:tab/>
    </w:r>
    <w:r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5A4D" w14:textId="77777777" w:rsidR="000172C0" w:rsidRDefault="000172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0433D8"/>
    <w:rsid w:val="006B3F97"/>
    <w:rsid w:val="00787277"/>
    <w:rsid w:val="00B31235"/>
    <w:rsid w:val="00DB5A28"/>
    <w:rsid w:val="00EA7287"/>
    <w:rsid w:val="00F5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6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4</cp:revision>
  <dcterms:created xsi:type="dcterms:W3CDTF">2025-07-17T16:20:00Z</dcterms:created>
  <dcterms:modified xsi:type="dcterms:W3CDTF">2026-06-17T10:38:00Z</dcterms:modified>
</cp:coreProperties>
</file>