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81"/>
        <w:tblW w:w="156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454"/>
        <w:gridCol w:w="2454"/>
        <w:gridCol w:w="2454"/>
        <w:gridCol w:w="2455"/>
        <w:gridCol w:w="2454"/>
        <w:gridCol w:w="2454"/>
      </w:tblGrid>
      <w:tr w:rsidR="0032545D" w:rsidRPr="00913F4C" w14:paraId="30894BB5" w14:textId="77777777" w:rsidTr="00740149">
        <w:trPr>
          <w:trHeight w:val="352"/>
        </w:trPr>
        <w:tc>
          <w:tcPr>
            <w:tcW w:w="972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  <w:hideMark/>
          </w:tcPr>
          <w:p w14:paraId="563A0457" w14:textId="77777777" w:rsidR="00F07D5F" w:rsidRPr="005F7658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en-GB"/>
              </w:rPr>
            </w:pPr>
            <w:r w:rsidRPr="005F7658">
              <w:rPr>
                <w:rFonts w:ascii="Arial" w:eastAsia="Times New Roman" w:hAnsi="Arial" w:cs="Arial"/>
                <w:color w:val="0E2050"/>
                <w:sz w:val="20"/>
                <w:szCs w:val="20"/>
                <w:lang w:eastAsia="en-GB"/>
              </w:rPr>
              <w:t> </w:t>
            </w:r>
            <w:r w:rsidR="00865829">
              <w:rPr>
                <w:rFonts w:ascii="Arial" w:eastAsia="Times New Roman" w:hAnsi="Arial" w:cs="Arial"/>
                <w:color w:val="0E2050"/>
                <w:sz w:val="20"/>
                <w:szCs w:val="20"/>
                <w:lang w:eastAsia="en-GB"/>
              </w:rPr>
              <w:t>Paper 2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</w:tcPr>
          <w:p w14:paraId="0AC57352" w14:textId="55DB603A" w:rsidR="00F07D5F" w:rsidRPr="00865829" w:rsidRDefault="00540F07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  <w:t>Day 1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</w:tcPr>
          <w:p w14:paraId="53E5D1FA" w14:textId="22E99028" w:rsidR="00F07D5F" w:rsidRPr="00865829" w:rsidRDefault="00540F07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  <w:t>Day 2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</w:tcPr>
          <w:p w14:paraId="32B53EB6" w14:textId="463C95E2" w:rsidR="00F07D5F" w:rsidRPr="00865829" w:rsidRDefault="00540F07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  <w:t>Day 3</w:t>
            </w:r>
          </w:p>
        </w:tc>
        <w:tc>
          <w:tcPr>
            <w:tcW w:w="2455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</w:tcPr>
          <w:p w14:paraId="6E338C41" w14:textId="685D9395" w:rsidR="00F07D5F" w:rsidRPr="00865829" w:rsidRDefault="00540F07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  <w:t>Day 4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</w:tcPr>
          <w:p w14:paraId="4A988609" w14:textId="31E5818E" w:rsidR="00F07D5F" w:rsidRPr="00865829" w:rsidRDefault="00540F07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  <w:t>Day 5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</w:tcPr>
          <w:p w14:paraId="585ADAD0" w14:textId="5252ED25" w:rsidR="00F07D5F" w:rsidRPr="00865829" w:rsidRDefault="00540F07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20"/>
                <w:szCs w:val="20"/>
                <w:lang w:eastAsia="en-GB"/>
              </w:rPr>
              <w:t>Day 6</w:t>
            </w:r>
          </w:p>
        </w:tc>
      </w:tr>
      <w:tr w:rsidR="00F07D5F" w:rsidRPr="00913F4C" w14:paraId="021C3EBB" w14:textId="77777777" w:rsidTr="00740149">
        <w:trPr>
          <w:trHeight w:val="2824"/>
        </w:trPr>
        <w:tc>
          <w:tcPr>
            <w:tcW w:w="972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  <w:hideMark/>
          </w:tcPr>
          <w:p w14:paraId="1E2A390B" w14:textId="77777777" w:rsidR="00F07D5F" w:rsidRPr="005F7658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5F7658">
              <w:rPr>
                <w:rFonts w:ascii="Arial" w:eastAsia="Times New Roman" w:hAnsi="Arial" w:cs="Arial"/>
                <w:b/>
                <w:bCs/>
                <w:color w:val="0E2050"/>
                <w:sz w:val="20"/>
                <w:szCs w:val="24"/>
                <w:lang w:eastAsia="en-GB"/>
              </w:rPr>
              <w:t>Session 1</w:t>
            </w:r>
            <w:r w:rsidRPr="005F7658">
              <w:rPr>
                <w:rFonts w:ascii="Arial" w:eastAsia="Times New Roman" w:hAnsi="Arial" w:cs="Arial"/>
                <w:color w:val="0E2050"/>
                <w:sz w:val="20"/>
                <w:szCs w:val="24"/>
                <w:lang w:eastAsia="en-GB"/>
              </w:rPr>
              <w:t> 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E2EFD9" w:themeFill="accent6" w:themeFillTint="33"/>
            <w:vAlign w:val="center"/>
            <w:hideMark/>
          </w:tcPr>
          <w:p w14:paraId="54DB301D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  <w:t>Homeostasis</w:t>
            </w:r>
          </w:p>
          <w:p w14:paraId="77D1AF8F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  <w:t xml:space="preserve">In Human </w:t>
            </w:r>
          </w:p>
          <w:p w14:paraId="4248F7C9" w14:textId="77777777" w:rsidR="00865829" w:rsidRPr="000D7B09" w:rsidRDefault="0086582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</w:p>
          <w:p w14:paraId="0456B729" w14:textId="040BD5F9" w:rsidR="00F07D5F" w:rsidRPr="000D7B09" w:rsidRDefault="00B2578B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51C64EF" wp14:editId="3D58F67F">
                  <wp:extent cx="1142577" cy="1142577"/>
                  <wp:effectExtent l="0" t="0" r="635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200" cy="114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D4AE8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E2EFD9" w:themeFill="accent6" w:themeFillTint="33"/>
            <w:vAlign w:val="center"/>
          </w:tcPr>
          <w:p w14:paraId="31EF63CC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  <w:t xml:space="preserve">The nervous system, </w:t>
            </w:r>
          </w:p>
          <w:p w14:paraId="47D467D2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  <w:t>Reflexes &amp; Reflex arc</w:t>
            </w:r>
          </w:p>
          <w:p w14:paraId="3A9FAD8B" w14:textId="2318E086" w:rsidR="00865829" w:rsidRPr="000D7B09" w:rsidRDefault="00C556E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99E1E7" wp14:editId="2C1CC4B0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156210</wp:posOffset>
                  </wp:positionV>
                  <wp:extent cx="1099820" cy="1099820"/>
                  <wp:effectExtent l="0" t="0" r="5080" b="508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09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D18790" w14:textId="51180F89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734A5F86" w14:textId="2A020134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073F8B13" w14:textId="4C86D53A" w:rsidR="00F07D5F" w:rsidRPr="000D7B09" w:rsidRDefault="0086582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  <w:r w:rsidR="00F07D5F"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E2EFD9" w:themeFill="accent6" w:themeFillTint="33"/>
            <w:vAlign w:val="center"/>
          </w:tcPr>
          <w:p w14:paraId="2BC700E4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i/>
                <w:sz w:val="20"/>
                <w:szCs w:val="16"/>
                <w:u w:val="single"/>
                <w:lang w:eastAsia="en-GB"/>
              </w:rPr>
              <w:t>REQUIRED PRACTICAL</w:t>
            </w: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</w:p>
          <w:p w14:paraId="0C79EC05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Reaction time</w:t>
            </w:r>
          </w:p>
          <w:p w14:paraId="3C603057" w14:textId="52EAF388" w:rsidR="000D7B09" w:rsidRPr="000D7B09" w:rsidRDefault="00C82DF8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407AE4" wp14:editId="248DA282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129540</wp:posOffset>
                  </wp:positionV>
                  <wp:extent cx="1031875" cy="103187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2B601B" w14:textId="25B2AEDC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0812D83C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5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E2EFD9" w:themeFill="accent6" w:themeFillTint="33"/>
            <w:vAlign w:val="center"/>
          </w:tcPr>
          <w:p w14:paraId="55FE22E7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  <w:t>Hormones:</w:t>
            </w:r>
          </w:p>
          <w:p w14:paraId="118DDF19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  <w:t>The menstrual cycle</w:t>
            </w:r>
          </w:p>
          <w:p w14:paraId="0AB47A22" w14:textId="7CFDD079" w:rsidR="00865829" w:rsidRPr="000D7B09" w:rsidRDefault="00912854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F7E47CA" wp14:editId="303294F7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123190</wp:posOffset>
                  </wp:positionV>
                  <wp:extent cx="1023620" cy="1023620"/>
                  <wp:effectExtent l="0" t="0" r="5080" b="508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BE18BB" w14:textId="1FB1A46E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</w:p>
          <w:p w14:paraId="3FC7A87B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color w:val="0E2050"/>
                <w:sz w:val="20"/>
                <w:szCs w:val="16"/>
                <w:lang w:eastAsia="en-GB"/>
              </w:rPr>
            </w:pPr>
          </w:p>
          <w:p w14:paraId="69975BC2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E2EFD9" w:themeFill="accent6" w:themeFillTint="33"/>
            <w:vAlign w:val="center"/>
          </w:tcPr>
          <w:p w14:paraId="6EA822F3" w14:textId="0ABC950C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Understanding </w:t>
            </w:r>
          </w:p>
          <w:p w14:paraId="4351BFAF" w14:textId="22880738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Biodiversity </w:t>
            </w:r>
          </w:p>
          <w:p w14:paraId="32337CB5" w14:textId="20D5D1C9" w:rsidR="00865829" w:rsidRPr="000D7B09" w:rsidRDefault="00376795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903EDB2" wp14:editId="685D151F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94615</wp:posOffset>
                  </wp:positionV>
                  <wp:extent cx="1023620" cy="1023620"/>
                  <wp:effectExtent l="0" t="0" r="5080" b="508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440750" w14:textId="21C1BF55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58D986EA" w14:textId="548DC022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2C19ACC8" w14:textId="30E9BCAC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E2EFD9" w:themeFill="accent6" w:themeFillTint="33"/>
            <w:vAlign w:val="center"/>
          </w:tcPr>
          <w:p w14:paraId="70062C1A" w14:textId="77777777" w:rsidR="000D7B09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Classification</w:t>
            </w:r>
          </w:p>
          <w:p w14:paraId="37D6CB2C" w14:textId="5A1BE27E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</w:p>
          <w:p w14:paraId="463D15D9" w14:textId="7ACCD024" w:rsidR="00F07D5F" w:rsidRPr="000D7B09" w:rsidRDefault="009D1CFD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63B95A2" wp14:editId="3EB710BC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11430</wp:posOffset>
                  </wp:positionV>
                  <wp:extent cx="972820" cy="972820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C0EE2" w14:textId="56C55ED2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2253C0E8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</w:tr>
      <w:tr w:rsidR="00F07D5F" w:rsidRPr="00913F4C" w14:paraId="64A9407C" w14:textId="77777777" w:rsidTr="00740149">
        <w:trPr>
          <w:trHeight w:val="2824"/>
        </w:trPr>
        <w:tc>
          <w:tcPr>
            <w:tcW w:w="972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  <w:hideMark/>
          </w:tcPr>
          <w:p w14:paraId="109F3320" w14:textId="77777777" w:rsidR="00F07D5F" w:rsidRPr="005F7658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5F7658">
              <w:rPr>
                <w:rFonts w:ascii="Arial" w:eastAsia="Times New Roman" w:hAnsi="Arial" w:cs="Arial"/>
                <w:b/>
                <w:bCs/>
                <w:color w:val="0E2050"/>
                <w:sz w:val="20"/>
                <w:szCs w:val="24"/>
                <w:lang w:eastAsia="en-GB"/>
              </w:rPr>
              <w:t>Session 2</w:t>
            </w:r>
            <w:r w:rsidRPr="005F7658">
              <w:rPr>
                <w:rFonts w:ascii="Arial" w:eastAsia="Times New Roman" w:hAnsi="Arial" w:cs="Arial"/>
                <w:color w:val="0E2050"/>
                <w:sz w:val="20"/>
                <w:szCs w:val="24"/>
                <w:lang w:eastAsia="en-GB"/>
              </w:rPr>
              <w:t> 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FBE4D5" w:themeFill="accent2" w:themeFillTint="33"/>
            <w:vAlign w:val="center"/>
            <w:hideMark/>
          </w:tcPr>
          <w:p w14:paraId="46790607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i/>
                <w:sz w:val="20"/>
                <w:szCs w:val="16"/>
                <w:u w:val="single"/>
                <w:lang w:eastAsia="en-GB"/>
              </w:rPr>
              <w:t>REQUIRD PRACTICAL</w:t>
            </w: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</w:p>
          <w:p w14:paraId="2BE91C40" w14:textId="62562BAD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Rate of reaction </w:t>
            </w:r>
          </w:p>
          <w:p w14:paraId="28ED97B2" w14:textId="135B0413" w:rsidR="000D7B09" w:rsidRPr="000D7B09" w:rsidRDefault="005E51B3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6E5FDEC" wp14:editId="4C9B7DEC">
                  <wp:simplePos x="0" y="0"/>
                  <wp:positionH relativeFrom="column">
                    <wp:posOffset>243840</wp:posOffset>
                  </wp:positionH>
                  <wp:positionV relativeFrom="paragraph">
                    <wp:posOffset>91440</wp:posOffset>
                  </wp:positionV>
                  <wp:extent cx="1049020" cy="1049020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E15657" w14:textId="7DD5EFBC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08BA16CF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6609B673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1DA93CE9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FBE4D5" w:themeFill="accent2" w:themeFillTint="33"/>
            <w:vAlign w:val="center"/>
          </w:tcPr>
          <w:p w14:paraId="0092760A" w14:textId="58B758FA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Rates of reaction</w:t>
            </w:r>
          </w:p>
          <w:p w14:paraId="0DC70460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Reading graphs</w:t>
            </w:r>
          </w:p>
          <w:p w14:paraId="26FF86D5" w14:textId="71442830" w:rsidR="000D7B09" w:rsidRPr="000D7B09" w:rsidRDefault="00BE059A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5586477" wp14:editId="6D7BF856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130810</wp:posOffset>
                  </wp:positionV>
                  <wp:extent cx="981075" cy="981075"/>
                  <wp:effectExtent l="0" t="0" r="9525" b="952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1324C9" w14:textId="1E34F914" w:rsidR="00BE059A" w:rsidRDefault="00BE059A" w:rsidP="00BE059A">
            <w:pPr>
              <w:pStyle w:val="NormalWeb"/>
            </w:pPr>
          </w:p>
          <w:p w14:paraId="33E461F3" w14:textId="27FBD738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5B8E6AD3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01A5040D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FBE4D5" w:themeFill="accent2" w:themeFillTint="33"/>
            <w:vAlign w:val="center"/>
          </w:tcPr>
          <w:p w14:paraId="329904FF" w14:textId="3A28DFB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Fractional distillation</w:t>
            </w:r>
          </w:p>
          <w:p w14:paraId="33616CCD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of crude oil</w:t>
            </w:r>
          </w:p>
          <w:p w14:paraId="3B97C25C" w14:textId="53F5B9EE" w:rsidR="000D7B09" w:rsidRPr="000D7B09" w:rsidRDefault="00270D3D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30DE3F4" wp14:editId="681B4BD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151130</wp:posOffset>
                  </wp:positionV>
                  <wp:extent cx="989965" cy="989965"/>
                  <wp:effectExtent l="0" t="0" r="635" b="63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08295D" w14:textId="3C6D9B90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7C27A029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17383AC2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5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FBE4D5" w:themeFill="accent2" w:themeFillTint="33"/>
            <w:vAlign w:val="center"/>
          </w:tcPr>
          <w:p w14:paraId="6332F3AD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Mole calculations</w:t>
            </w:r>
          </w:p>
          <w:p w14:paraId="34BB0D77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and relative masses</w:t>
            </w:r>
          </w:p>
          <w:p w14:paraId="07004B00" w14:textId="77777777" w:rsidR="000D7B09" w:rsidRPr="000D7B09" w:rsidRDefault="000D7B0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3149FE64" w14:textId="79201636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7EB10F6D" w14:textId="017D416E" w:rsidR="00F07D5F" w:rsidRPr="000D7B09" w:rsidRDefault="00695D18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D43B728" wp14:editId="7136FB5E">
                  <wp:extent cx="998643" cy="99864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643" cy="99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9C547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b/>
                <w:noProof/>
                <w:sz w:val="20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FBE4D5" w:themeFill="accent2" w:themeFillTint="33"/>
            <w:vAlign w:val="center"/>
          </w:tcPr>
          <w:p w14:paraId="31021839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Earth’s Resources &amp;</w:t>
            </w:r>
          </w:p>
          <w:p w14:paraId="38681DF8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Life Cycle Assessments </w:t>
            </w:r>
          </w:p>
          <w:p w14:paraId="0D529614" w14:textId="06A7DC1F" w:rsidR="000D7B09" w:rsidRPr="000D7B09" w:rsidRDefault="00134E75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E32733C" wp14:editId="7E1E811D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89535</wp:posOffset>
                  </wp:positionV>
                  <wp:extent cx="1031875" cy="103187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542EB8" w14:textId="207369A0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b/>
                <w:noProof/>
                <w:sz w:val="20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  <w:r w:rsidRPr="000D7B09">
              <w:rPr>
                <w:b/>
                <w:noProof/>
                <w:sz w:val="20"/>
                <w:lang w:eastAsia="en-GB"/>
              </w:rPr>
              <w:t xml:space="preserve">  </w:t>
            </w:r>
          </w:p>
          <w:p w14:paraId="1C911E31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b/>
                <w:noProof/>
                <w:sz w:val="20"/>
                <w:lang w:eastAsia="en-GB"/>
              </w:rPr>
            </w:pPr>
          </w:p>
          <w:p w14:paraId="063FED02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FBE4D5" w:themeFill="accent2" w:themeFillTint="33"/>
            <w:vAlign w:val="center"/>
          </w:tcPr>
          <w:p w14:paraId="5D7429D6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Chromatography </w:t>
            </w:r>
          </w:p>
          <w:p w14:paraId="4C75D4DA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Techniques</w:t>
            </w:r>
          </w:p>
          <w:p w14:paraId="5F738E6D" w14:textId="77777777" w:rsidR="000D7B09" w:rsidRPr="000D7B09" w:rsidRDefault="000D7B0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6F2BE6A1" w14:textId="61A76BBD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  <w:r w:rsidR="001D6EC9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EDD2F76" wp14:editId="28D434B2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4445</wp:posOffset>
                  </wp:positionV>
                  <wp:extent cx="1066165" cy="1066165"/>
                  <wp:effectExtent l="0" t="0" r="635" b="63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3B9212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425F7F73" w14:textId="77777777" w:rsidR="00F07D5F" w:rsidRPr="000D7B09" w:rsidRDefault="00F07D5F" w:rsidP="00740149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</w:tr>
      <w:tr w:rsidR="00F07D5F" w:rsidRPr="00913F4C" w14:paraId="245F1A4D" w14:textId="77777777" w:rsidTr="00740149">
        <w:trPr>
          <w:trHeight w:val="2824"/>
        </w:trPr>
        <w:tc>
          <w:tcPr>
            <w:tcW w:w="972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auto"/>
            <w:vAlign w:val="center"/>
            <w:hideMark/>
          </w:tcPr>
          <w:p w14:paraId="4C1BC07E" w14:textId="77777777" w:rsidR="00F07D5F" w:rsidRPr="005F7658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18"/>
                <w:lang w:eastAsia="en-GB"/>
              </w:rPr>
            </w:pPr>
            <w:r w:rsidRPr="005F7658">
              <w:rPr>
                <w:rFonts w:ascii="Arial" w:eastAsia="Times New Roman" w:hAnsi="Arial" w:cs="Arial"/>
                <w:b/>
                <w:bCs/>
                <w:color w:val="0E2050"/>
                <w:sz w:val="20"/>
                <w:szCs w:val="24"/>
                <w:lang w:eastAsia="en-GB"/>
              </w:rPr>
              <w:t>Session 3</w:t>
            </w:r>
            <w:r w:rsidRPr="005F7658">
              <w:rPr>
                <w:rFonts w:ascii="Arial" w:eastAsia="Times New Roman" w:hAnsi="Arial" w:cs="Arial"/>
                <w:color w:val="0E2050"/>
                <w:sz w:val="20"/>
                <w:szCs w:val="24"/>
                <w:lang w:eastAsia="en-GB"/>
              </w:rPr>
              <w:t> </w:t>
            </w: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DEEAF6" w:themeFill="accent1" w:themeFillTint="33"/>
            <w:vAlign w:val="center"/>
            <w:hideMark/>
          </w:tcPr>
          <w:p w14:paraId="5FB48DBE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Labelling transverse and </w:t>
            </w:r>
          </w:p>
          <w:p w14:paraId="2CAEA869" w14:textId="77777777" w:rsidR="000A444C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Longitudinal waves</w:t>
            </w:r>
          </w:p>
          <w:p w14:paraId="437F9DAF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</w:t>
            </w:r>
          </w:p>
          <w:p w14:paraId="11D11EBD" w14:textId="4C4B0CC2" w:rsidR="00F07D5F" w:rsidRPr="000D7B09" w:rsidRDefault="00C41527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63548D6" wp14:editId="75383C30">
                  <wp:extent cx="1007110" cy="1007110"/>
                  <wp:effectExtent l="0" t="0" r="2540" b="254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260" cy="101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4FC2C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549AF0B6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DEEAF6" w:themeFill="accent1" w:themeFillTint="33"/>
            <w:vAlign w:val="center"/>
          </w:tcPr>
          <w:p w14:paraId="57114FF5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Electromagnetic </w:t>
            </w:r>
          </w:p>
          <w:p w14:paraId="4E353BAD" w14:textId="77777777" w:rsidR="00F07D5F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Spectrum</w:t>
            </w:r>
          </w:p>
          <w:p w14:paraId="6B3F353C" w14:textId="77777777" w:rsidR="000A444C" w:rsidRPr="000D7B09" w:rsidRDefault="000A444C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72EA3362" w14:textId="67E70887" w:rsidR="00F07D5F" w:rsidRPr="000D7B09" w:rsidRDefault="00C41527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53F12C3" wp14:editId="7FBF9602">
                  <wp:extent cx="1134110" cy="1134110"/>
                  <wp:effectExtent l="0" t="0" r="8890" b="889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400" cy="113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228B8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3CA0E6E6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DEEAF6" w:themeFill="accent1" w:themeFillTint="33"/>
            <w:vAlign w:val="center"/>
          </w:tcPr>
          <w:p w14:paraId="03C6C70C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>Forces and Motion:</w:t>
            </w:r>
          </w:p>
          <w:p w14:paraId="7BCEC164" w14:textId="77777777" w:rsidR="00F07D5F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Acceleration </w:t>
            </w:r>
          </w:p>
          <w:p w14:paraId="45DE15B6" w14:textId="67F35D06" w:rsidR="000A444C" w:rsidRPr="000D7B09" w:rsidRDefault="00C41527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D2FAF88" wp14:editId="4902189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50165</wp:posOffset>
                  </wp:positionV>
                  <wp:extent cx="1049020" cy="1049020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6DF7AE" w14:textId="30592BD5" w:rsidR="00C41527" w:rsidRDefault="00C41527" w:rsidP="00C41527">
            <w:pPr>
              <w:pStyle w:val="NormalWeb"/>
            </w:pPr>
          </w:p>
          <w:p w14:paraId="73F3AEAC" w14:textId="60EBA4AC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6680E83B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7A5A0110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5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DEEAF6" w:themeFill="accent1" w:themeFillTint="33"/>
            <w:vAlign w:val="center"/>
          </w:tcPr>
          <w:p w14:paraId="69E7B6A6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i/>
                <w:sz w:val="20"/>
                <w:szCs w:val="16"/>
                <w:u w:val="single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i/>
                <w:sz w:val="20"/>
                <w:szCs w:val="16"/>
                <w:u w:val="single"/>
                <w:lang w:eastAsia="en-GB"/>
              </w:rPr>
              <w:t>REQUIRD PRACTICAL</w:t>
            </w:r>
          </w:p>
          <w:p w14:paraId="7956F79C" w14:textId="77777777" w:rsidR="00F07D5F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Acceleration </w:t>
            </w:r>
          </w:p>
          <w:p w14:paraId="18661ECD" w14:textId="77777777" w:rsidR="000D7B09" w:rsidRPr="000D7B09" w:rsidRDefault="000D7B0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20B84D28" w14:textId="23B8C5F7" w:rsidR="00F07D5F" w:rsidRPr="000D7B09" w:rsidRDefault="00C41527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28F5A1E" wp14:editId="3391FAA9">
                  <wp:extent cx="1083310" cy="1083310"/>
                  <wp:effectExtent l="0" t="0" r="2540" b="254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53" cy="1090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4B13A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6CBFD2A9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1601A05F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DEEAF6" w:themeFill="accent1" w:themeFillTint="33"/>
            <w:vAlign w:val="center"/>
          </w:tcPr>
          <w:p w14:paraId="57722378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lastRenderedPageBreak/>
              <w:t>Newton’s 1</w:t>
            </w: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vertAlign w:val="superscript"/>
                <w:lang w:eastAsia="en-GB"/>
              </w:rPr>
              <w:t>st</w:t>
            </w: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 and 2</w:t>
            </w: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vertAlign w:val="superscript"/>
                <w:lang w:eastAsia="en-GB"/>
              </w:rPr>
              <w:t>nd</w:t>
            </w:r>
          </w:p>
          <w:p w14:paraId="50C78CF5" w14:textId="77777777" w:rsidR="00F07D5F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Laws </w:t>
            </w:r>
          </w:p>
          <w:p w14:paraId="12776F18" w14:textId="77777777" w:rsidR="000D7B09" w:rsidRPr="000D7B09" w:rsidRDefault="000D7B0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0AEDA844" w14:textId="309BAF50" w:rsidR="00F07D5F" w:rsidRPr="000D7B09" w:rsidRDefault="00334476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FA158D1" wp14:editId="4BD93213">
                  <wp:extent cx="1024043" cy="1024043"/>
                  <wp:effectExtent l="0" t="0" r="5080" b="508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11" cy="1029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5CE330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388481E7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  <w:tc>
          <w:tcPr>
            <w:tcW w:w="2454" w:type="dxa"/>
            <w:tcBorders>
              <w:top w:val="single" w:sz="6" w:space="0" w:color="0E2050"/>
              <w:left w:val="single" w:sz="6" w:space="0" w:color="0E2050"/>
              <w:bottom w:val="single" w:sz="6" w:space="0" w:color="0E2050"/>
              <w:right w:val="single" w:sz="6" w:space="0" w:color="0E2050"/>
            </w:tcBorders>
            <w:shd w:val="clear" w:color="auto" w:fill="DEEAF6" w:themeFill="accent1" w:themeFillTint="33"/>
            <w:vAlign w:val="center"/>
          </w:tcPr>
          <w:p w14:paraId="4E78501C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Terminal </w:t>
            </w:r>
          </w:p>
          <w:p w14:paraId="78A6302A" w14:textId="77777777" w:rsidR="00F07D5F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 w:rsidRPr="000D7B09"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  <w:t xml:space="preserve">Velocity </w:t>
            </w:r>
          </w:p>
          <w:p w14:paraId="1A92ADFA" w14:textId="77777777" w:rsidR="000D7B09" w:rsidRPr="000D7B09" w:rsidRDefault="000D7B09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  <w:p w14:paraId="082906E5" w14:textId="3F35D37B" w:rsidR="00F07D5F" w:rsidRPr="000D7B09" w:rsidRDefault="00334476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0EFEFD17" wp14:editId="674001F1">
                  <wp:extent cx="1007110" cy="1007110"/>
                  <wp:effectExtent l="0" t="0" r="2540" b="254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46" cy="100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A4613" w14:textId="77777777" w:rsidR="00F07D5F" w:rsidRPr="000D7B09" w:rsidRDefault="00F07D5F" w:rsidP="00740149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z w:val="20"/>
                <w:szCs w:val="16"/>
                <w:lang w:eastAsia="en-GB"/>
              </w:rPr>
            </w:pPr>
          </w:p>
        </w:tc>
      </w:tr>
    </w:tbl>
    <w:p w14:paraId="6F80B5D1" w14:textId="77777777" w:rsidR="00F07D5F" w:rsidRDefault="00F07D5F"/>
    <w:sectPr w:rsidR="00F07D5F" w:rsidSect="00155CA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275B" w14:textId="77777777" w:rsidR="00161AAF" w:rsidRDefault="00161AAF" w:rsidP="00FC5CC7">
      <w:pPr>
        <w:spacing w:after="0" w:line="240" w:lineRule="auto"/>
      </w:pPr>
      <w:r>
        <w:separator/>
      </w:r>
    </w:p>
  </w:endnote>
  <w:endnote w:type="continuationSeparator" w:id="0">
    <w:p w14:paraId="492BBC31" w14:textId="77777777" w:rsidR="00161AAF" w:rsidRDefault="00161AAF" w:rsidP="00FC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12B5" w14:textId="77777777" w:rsidR="00A31B0D" w:rsidRDefault="00A31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DAE2" w14:textId="77777777" w:rsidR="00A31B0D" w:rsidRDefault="00A31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31AE" w14:textId="77777777" w:rsidR="00A31B0D" w:rsidRDefault="00A31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D2425" w14:textId="77777777" w:rsidR="00161AAF" w:rsidRDefault="00161AAF" w:rsidP="00FC5CC7">
      <w:pPr>
        <w:spacing w:after="0" w:line="240" w:lineRule="auto"/>
      </w:pPr>
      <w:r>
        <w:separator/>
      </w:r>
    </w:p>
  </w:footnote>
  <w:footnote w:type="continuationSeparator" w:id="0">
    <w:p w14:paraId="70BA5E13" w14:textId="77777777" w:rsidR="00161AAF" w:rsidRDefault="00161AAF" w:rsidP="00FC5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4C01" w14:textId="77777777" w:rsidR="00A31B0D" w:rsidRDefault="00A31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DCBB" w14:textId="7AE974F3" w:rsidR="00155CAF" w:rsidRPr="00155CAF" w:rsidRDefault="00155CAF" w:rsidP="00155CAF">
    <w:pPr>
      <w:pStyle w:val="NoSpacing"/>
      <w:jc w:val="center"/>
      <w:rPr>
        <w:b/>
        <w:i/>
        <w:sz w:val="28"/>
      </w:rPr>
    </w:pPr>
    <w:r w:rsidRPr="00155CAF">
      <w:rPr>
        <w:b/>
        <w:i/>
        <w:sz w:val="28"/>
      </w:rPr>
      <w:t xml:space="preserve">SCIENCE </w:t>
    </w:r>
    <w:r w:rsidR="00A31B0D">
      <w:rPr>
        <w:b/>
        <w:i/>
        <w:sz w:val="28"/>
      </w:rPr>
      <w:t xml:space="preserve">revision support </w:t>
    </w:r>
  </w:p>
  <w:p w14:paraId="0C9DF2E3" w14:textId="77777777" w:rsidR="00155CAF" w:rsidRDefault="00155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EC56" w14:textId="77777777" w:rsidR="00A31B0D" w:rsidRDefault="00A31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4C"/>
    <w:rsid w:val="00000A6F"/>
    <w:rsid w:val="00037EF9"/>
    <w:rsid w:val="00051F9D"/>
    <w:rsid w:val="00080AD0"/>
    <w:rsid w:val="000A444C"/>
    <w:rsid w:val="000D65FD"/>
    <w:rsid w:val="000D7B09"/>
    <w:rsid w:val="00134E75"/>
    <w:rsid w:val="00155CAF"/>
    <w:rsid w:val="00161AAF"/>
    <w:rsid w:val="00164C45"/>
    <w:rsid w:val="00184A54"/>
    <w:rsid w:val="001D6EC9"/>
    <w:rsid w:val="00235B45"/>
    <w:rsid w:val="00270D3D"/>
    <w:rsid w:val="00292234"/>
    <w:rsid w:val="00297FBA"/>
    <w:rsid w:val="002F66A0"/>
    <w:rsid w:val="0032545D"/>
    <w:rsid w:val="00334476"/>
    <w:rsid w:val="00341E2E"/>
    <w:rsid w:val="0034264A"/>
    <w:rsid w:val="003673D1"/>
    <w:rsid w:val="003704CF"/>
    <w:rsid w:val="00376795"/>
    <w:rsid w:val="00392E8E"/>
    <w:rsid w:val="00416AFF"/>
    <w:rsid w:val="00484621"/>
    <w:rsid w:val="004A02F3"/>
    <w:rsid w:val="004B60AF"/>
    <w:rsid w:val="004D3617"/>
    <w:rsid w:val="00540F07"/>
    <w:rsid w:val="005766BD"/>
    <w:rsid w:val="005E51B3"/>
    <w:rsid w:val="005F7658"/>
    <w:rsid w:val="00626362"/>
    <w:rsid w:val="00695D18"/>
    <w:rsid w:val="006D01E6"/>
    <w:rsid w:val="00702578"/>
    <w:rsid w:val="00740149"/>
    <w:rsid w:val="0074475E"/>
    <w:rsid w:val="0077599A"/>
    <w:rsid w:val="00795BA9"/>
    <w:rsid w:val="007A11B4"/>
    <w:rsid w:val="007A4D30"/>
    <w:rsid w:val="007C39F0"/>
    <w:rsid w:val="007D4A4F"/>
    <w:rsid w:val="00865829"/>
    <w:rsid w:val="00892D06"/>
    <w:rsid w:val="00912854"/>
    <w:rsid w:val="00913F4C"/>
    <w:rsid w:val="00950678"/>
    <w:rsid w:val="009641A8"/>
    <w:rsid w:val="009D1CFD"/>
    <w:rsid w:val="009D38FE"/>
    <w:rsid w:val="00A31B0D"/>
    <w:rsid w:val="00A62E67"/>
    <w:rsid w:val="00A672B6"/>
    <w:rsid w:val="00A93276"/>
    <w:rsid w:val="00AB4403"/>
    <w:rsid w:val="00AF2DC5"/>
    <w:rsid w:val="00B11BFA"/>
    <w:rsid w:val="00B2578B"/>
    <w:rsid w:val="00BE059A"/>
    <w:rsid w:val="00BF0C58"/>
    <w:rsid w:val="00C04CB0"/>
    <w:rsid w:val="00C20BDF"/>
    <w:rsid w:val="00C36503"/>
    <w:rsid w:val="00C41527"/>
    <w:rsid w:val="00C41A27"/>
    <w:rsid w:val="00C52F93"/>
    <w:rsid w:val="00C556E9"/>
    <w:rsid w:val="00C7454B"/>
    <w:rsid w:val="00C82DF8"/>
    <w:rsid w:val="00CD72D6"/>
    <w:rsid w:val="00D12734"/>
    <w:rsid w:val="00E10A1C"/>
    <w:rsid w:val="00E31ACA"/>
    <w:rsid w:val="00E46CDF"/>
    <w:rsid w:val="00EC639C"/>
    <w:rsid w:val="00F07D5F"/>
    <w:rsid w:val="00F30266"/>
    <w:rsid w:val="00F637D7"/>
    <w:rsid w:val="00FC0281"/>
    <w:rsid w:val="00FC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CC3D"/>
  <w15:chartTrackingRefBased/>
  <w15:docId w15:val="{2747CB9B-EF59-4793-85D4-914A0FD3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13F4C"/>
  </w:style>
  <w:style w:type="character" w:customStyle="1" w:styleId="eop">
    <w:name w:val="eop"/>
    <w:basedOn w:val="DefaultParagraphFont"/>
    <w:rsid w:val="00913F4C"/>
  </w:style>
  <w:style w:type="paragraph" w:styleId="NoSpacing">
    <w:name w:val="No Spacing"/>
    <w:uiPriority w:val="1"/>
    <w:qFormat/>
    <w:rsid w:val="00AB44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5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CC7"/>
  </w:style>
  <w:style w:type="paragraph" w:styleId="Footer">
    <w:name w:val="footer"/>
    <w:basedOn w:val="Normal"/>
    <w:link w:val="FooterChar"/>
    <w:uiPriority w:val="99"/>
    <w:unhideWhenUsed/>
    <w:rsid w:val="00FC5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CC7"/>
  </w:style>
  <w:style w:type="character" w:styleId="Hyperlink">
    <w:name w:val="Hyperlink"/>
    <w:basedOn w:val="DefaultParagraphFont"/>
    <w:uiPriority w:val="99"/>
    <w:unhideWhenUsed/>
    <w:rsid w:val="005F76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02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E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Grainger</dc:creator>
  <cp:keywords/>
  <dc:description/>
  <cp:lastModifiedBy>Mr P Lambert</cp:lastModifiedBy>
  <cp:revision>3</cp:revision>
  <dcterms:created xsi:type="dcterms:W3CDTF">2025-10-20T07:54:00Z</dcterms:created>
  <dcterms:modified xsi:type="dcterms:W3CDTF">2025-10-20T07:55:00Z</dcterms:modified>
</cp:coreProperties>
</file>